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B21" w:rsidRPr="00092D72" w:rsidRDefault="00770B21" w:rsidP="00770B21">
      <w:pPr>
        <w:pStyle w:val="berschrift4"/>
      </w:pPr>
      <w:r w:rsidRPr="00092D72">
        <w:t>Landesweite Anlaufstellen für Kinder, Jugendliche und deren Eltern:</w:t>
      </w:r>
    </w:p>
    <w:p w:rsidR="00770B21" w:rsidRDefault="00770B21" w:rsidP="00770B21">
      <w:pPr>
        <w:rPr>
          <w:rFonts w:ascii="Arial" w:hAnsi="Arial" w:cs="Arial"/>
          <w:b/>
        </w:rPr>
      </w:pPr>
    </w:p>
    <w:p w:rsidR="00770B21" w:rsidRDefault="00770B21" w:rsidP="00770B21">
      <w:pPr>
        <w:pStyle w:val="berschrift2"/>
        <w:numPr>
          <w:ilvl w:val="0"/>
          <w:numId w:val="0"/>
        </w:numPr>
      </w:pPr>
      <w:r w:rsidRPr="00092D72">
        <w:t>Nummer gegen Kummer</w:t>
      </w:r>
      <w:r>
        <w:t xml:space="preserve"> (Kinder- und Jugendtelefon)</w:t>
      </w:r>
      <w:r w:rsidRPr="00092D72">
        <w:t xml:space="preserve">: 116 111 </w:t>
      </w:r>
    </w:p>
    <w:p w:rsidR="00770B21" w:rsidRPr="00770B21" w:rsidRDefault="00770B21" w:rsidP="00770B21">
      <w:pPr>
        <w:pStyle w:val="AutorName"/>
      </w:pPr>
      <w:r w:rsidRPr="00770B21">
        <w:t>(Betreiber: Kinderschutzbund, BMFSJ)</w:t>
      </w:r>
    </w:p>
    <w:p w:rsidR="00770B21" w:rsidRPr="00D67B14" w:rsidRDefault="00770B21" w:rsidP="00770B21">
      <w:pPr>
        <w:pStyle w:val="Flietext"/>
        <w:spacing w:before="0" w:after="0"/>
      </w:pPr>
      <w:r w:rsidRPr="00D67B14">
        <w:t>Das Kinder- und Jugendtelefon mit niederschwelligem, persönlichem Beratungsangebot.</w:t>
      </w:r>
    </w:p>
    <w:p w:rsidR="00770B21" w:rsidRPr="00D67B14" w:rsidRDefault="00770B21" w:rsidP="00770B21">
      <w:pPr>
        <w:pStyle w:val="Flietext"/>
        <w:spacing w:before="0" w:after="0"/>
      </w:pPr>
      <w:r w:rsidRPr="00D67B14">
        <w:t xml:space="preserve">Montag </w:t>
      </w:r>
      <w:r w:rsidRPr="00D67B14">
        <w:tab/>
        <w:t>10 bis 12 Uhr</w:t>
      </w:r>
      <w:r w:rsidRPr="00D67B14">
        <w:tab/>
        <w:t>14 bis 20 Uhr</w:t>
      </w:r>
      <w:r w:rsidRPr="00D67B14">
        <w:tab/>
      </w:r>
    </w:p>
    <w:p w:rsidR="00770B21" w:rsidRPr="00D67B14" w:rsidRDefault="00770B21" w:rsidP="00770B21">
      <w:pPr>
        <w:pStyle w:val="Flietext"/>
        <w:spacing w:before="0" w:after="0"/>
      </w:pPr>
      <w:r w:rsidRPr="00D67B14">
        <w:t>Dienstag</w:t>
      </w:r>
      <w:r w:rsidRPr="00D67B14">
        <w:tab/>
        <w:t>--</w:t>
      </w:r>
      <w:r w:rsidRPr="00D67B14">
        <w:tab/>
        <w:t>14 bis 20 Uhr</w:t>
      </w:r>
      <w:r w:rsidRPr="00D67B14">
        <w:tab/>
      </w:r>
    </w:p>
    <w:p w:rsidR="00770B21" w:rsidRPr="00D67B14" w:rsidRDefault="00770B21" w:rsidP="00770B21">
      <w:pPr>
        <w:pStyle w:val="Flietext"/>
        <w:spacing w:before="0" w:after="0"/>
      </w:pPr>
      <w:r w:rsidRPr="00D67B14">
        <w:t>Mittwoch</w:t>
      </w:r>
      <w:r w:rsidRPr="00D67B14">
        <w:tab/>
        <w:t>10 bis 12 Uhr</w:t>
      </w:r>
      <w:r w:rsidRPr="00D67B14">
        <w:tab/>
        <w:t>14 bis 20 Uhr</w:t>
      </w:r>
      <w:r w:rsidRPr="00D67B14">
        <w:tab/>
      </w:r>
    </w:p>
    <w:p w:rsidR="00770B21" w:rsidRPr="00D67B14" w:rsidRDefault="00770B21" w:rsidP="00770B21">
      <w:pPr>
        <w:pStyle w:val="Flietext"/>
        <w:spacing w:before="0" w:after="0"/>
      </w:pPr>
      <w:r w:rsidRPr="00D67B14">
        <w:t>Donnerstag</w:t>
      </w:r>
      <w:r w:rsidRPr="00D67B14">
        <w:tab/>
        <w:t>10 bis 12 Uhr</w:t>
      </w:r>
      <w:r w:rsidRPr="00D67B14">
        <w:tab/>
        <w:t>14 bis 20 Uhr</w:t>
      </w:r>
      <w:r w:rsidRPr="00D67B14">
        <w:tab/>
      </w:r>
    </w:p>
    <w:p w:rsidR="00770B21" w:rsidRPr="00D67B14" w:rsidRDefault="00770B21" w:rsidP="00770B21">
      <w:pPr>
        <w:pStyle w:val="Flietext"/>
        <w:spacing w:before="0" w:after="0"/>
      </w:pPr>
      <w:r w:rsidRPr="00D67B14">
        <w:t xml:space="preserve">Freitag </w:t>
      </w:r>
      <w:r w:rsidRPr="00D67B14">
        <w:tab/>
        <w:t>--</w:t>
      </w:r>
      <w:r w:rsidRPr="00D67B14">
        <w:tab/>
        <w:t>14 bis 20 Uhr</w:t>
      </w:r>
      <w:r w:rsidRPr="00D67B14">
        <w:tab/>
      </w:r>
    </w:p>
    <w:p w:rsidR="00770B21" w:rsidRDefault="00770B21" w:rsidP="00770B21">
      <w:pPr>
        <w:pStyle w:val="Flietext"/>
        <w:spacing w:before="0" w:after="0"/>
      </w:pPr>
      <w:r w:rsidRPr="00D67B14">
        <w:t>Samstag</w:t>
      </w:r>
      <w:r w:rsidRPr="00D67B14">
        <w:tab/>
        <w:t>--</w:t>
      </w:r>
      <w:r w:rsidRPr="00D67B14">
        <w:tab/>
        <w:t>14 bis 20 Uhr</w:t>
      </w:r>
      <w:r w:rsidRPr="00D67B14">
        <w:tab/>
      </w:r>
    </w:p>
    <w:p w:rsidR="00770B21" w:rsidRPr="00770B21" w:rsidRDefault="00770B21" w:rsidP="00770B21">
      <w:pPr>
        <w:pStyle w:val="Flietext"/>
        <w:spacing w:before="0" w:after="0"/>
      </w:pPr>
      <w:r w:rsidRPr="00770B21">
        <w:t>Infos zur Nummer gegen Kummer:</w:t>
      </w:r>
      <w:r w:rsidRPr="0098605D">
        <w:rPr>
          <w:color w:val="0070C0"/>
        </w:rPr>
        <w:t xml:space="preserve"> </w:t>
      </w:r>
      <w:hyperlink r:id="rId8" w:history="1">
        <w:r w:rsidRPr="0098605D">
          <w:rPr>
            <w:color w:val="0070C0"/>
            <w:u w:val="single"/>
          </w:rPr>
          <w:t>https://www.youtube.com/watch?v=EIRBiIb0e_Q</w:t>
        </w:r>
      </w:hyperlink>
    </w:p>
    <w:p w:rsidR="00770B21" w:rsidRPr="00D67B14" w:rsidRDefault="00770B21" w:rsidP="00770B21">
      <w:pPr>
        <w:tabs>
          <w:tab w:val="left" w:pos="1701"/>
          <w:tab w:val="left" w:pos="3686"/>
        </w:tabs>
        <w:spacing w:after="0"/>
        <w:rPr>
          <w:rFonts w:ascii="Arial" w:hAnsi="Arial" w:cs="Arial"/>
          <w:sz w:val="20"/>
        </w:rPr>
      </w:pPr>
    </w:p>
    <w:p w:rsidR="00770B21" w:rsidRPr="00770B21" w:rsidRDefault="00770B21" w:rsidP="00770B21">
      <w:pPr>
        <w:pStyle w:val="berschrift2"/>
        <w:numPr>
          <w:ilvl w:val="0"/>
          <w:numId w:val="0"/>
        </w:numPr>
      </w:pPr>
      <w:r w:rsidRPr="00770B21">
        <w:t xml:space="preserve">Nummer gegen Kummer (Elterntelefon): 0800 111 0550 </w:t>
      </w:r>
    </w:p>
    <w:p w:rsidR="00770B21" w:rsidRPr="00770B21" w:rsidRDefault="00770B21" w:rsidP="00770B21">
      <w:pPr>
        <w:pStyle w:val="AutorName"/>
      </w:pPr>
      <w:r w:rsidRPr="00770B21">
        <w:t>(Betreiber: Kinderschutzbund, BMFSJ)</w:t>
      </w:r>
    </w:p>
    <w:p w:rsidR="00770B21" w:rsidRPr="00770B21" w:rsidRDefault="00770B21" w:rsidP="00770B21">
      <w:pPr>
        <w:pStyle w:val="Flietext"/>
        <w:spacing w:before="0" w:after="0"/>
      </w:pPr>
      <w:r w:rsidRPr="00770B21">
        <w:t>Elterntelefon mit niederschwelligem, persönlichem Beratungsangebot.</w:t>
      </w:r>
    </w:p>
    <w:p w:rsidR="00770B21" w:rsidRPr="00770B21" w:rsidRDefault="00770B21" w:rsidP="00770B21">
      <w:pPr>
        <w:pStyle w:val="Flietext"/>
        <w:spacing w:before="0" w:after="0"/>
      </w:pPr>
      <w:r w:rsidRPr="00770B21">
        <w:t xml:space="preserve">Montag </w:t>
      </w:r>
      <w:r w:rsidRPr="00770B21">
        <w:tab/>
        <w:t>9 bis 17 Uhr</w:t>
      </w:r>
      <w:r w:rsidRPr="00770B21">
        <w:tab/>
      </w:r>
      <w:r w:rsidRPr="00770B21">
        <w:tab/>
      </w:r>
    </w:p>
    <w:p w:rsidR="00770B21" w:rsidRPr="00770B21" w:rsidRDefault="00770B21" w:rsidP="00770B21">
      <w:pPr>
        <w:pStyle w:val="Flietext"/>
        <w:spacing w:before="0" w:after="0"/>
      </w:pPr>
      <w:r w:rsidRPr="00770B21">
        <w:t>Dienstag</w:t>
      </w:r>
      <w:r w:rsidRPr="00770B21">
        <w:tab/>
        <w:t>9 bis 19 Uhr</w:t>
      </w:r>
      <w:r w:rsidRPr="00770B21">
        <w:tab/>
      </w:r>
      <w:r w:rsidRPr="00770B21">
        <w:tab/>
      </w:r>
    </w:p>
    <w:p w:rsidR="00770B21" w:rsidRPr="00770B21" w:rsidRDefault="00770B21" w:rsidP="00770B21">
      <w:pPr>
        <w:pStyle w:val="Flietext"/>
        <w:spacing w:before="0" w:after="0"/>
      </w:pPr>
      <w:r w:rsidRPr="00770B21">
        <w:t>Mittwoch</w:t>
      </w:r>
      <w:r w:rsidRPr="00770B21">
        <w:tab/>
        <w:t>9 bis 17 Uhr</w:t>
      </w:r>
      <w:r w:rsidRPr="00770B21">
        <w:tab/>
      </w:r>
      <w:r w:rsidRPr="00770B21">
        <w:tab/>
      </w:r>
    </w:p>
    <w:p w:rsidR="00770B21" w:rsidRPr="00770B21" w:rsidRDefault="00770B21" w:rsidP="00770B21">
      <w:pPr>
        <w:pStyle w:val="Flietext"/>
        <w:spacing w:before="0" w:after="0"/>
      </w:pPr>
      <w:r w:rsidRPr="00770B21">
        <w:t>Donnerstag</w:t>
      </w:r>
      <w:r w:rsidRPr="00770B21">
        <w:tab/>
        <w:t>9 bis 19 Uhr</w:t>
      </w:r>
      <w:r w:rsidRPr="00770B21">
        <w:tab/>
      </w:r>
      <w:r w:rsidRPr="00770B21">
        <w:tab/>
      </w:r>
    </w:p>
    <w:p w:rsidR="00770B21" w:rsidRPr="00770B21" w:rsidRDefault="00770B21" w:rsidP="00770B21">
      <w:pPr>
        <w:pStyle w:val="Flietext"/>
        <w:spacing w:before="0" w:after="0"/>
      </w:pPr>
      <w:r w:rsidRPr="00770B21">
        <w:t xml:space="preserve">Freitag </w:t>
      </w:r>
      <w:r w:rsidRPr="00770B21">
        <w:tab/>
        <w:t>9 bis 17 Uhr</w:t>
      </w:r>
      <w:r w:rsidRPr="00770B21">
        <w:tab/>
      </w:r>
      <w:r w:rsidRPr="00770B21">
        <w:tab/>
      </w:r>
    </w:p>
    <w:p w:rsidR="00770B21" w:rsidRPr="00A27201" w:rsidRDefault="00770B21" w:rsidP="00770B21">
      <w:pPr>
        <w:tabs>
          <w:tab w:val="left" w:pos="1701"/>
        </w:tabs>
        <w:spacing w:after="0"/>
        <w:rPr>
          <w:rFonts w:ascii="Arial" w:hAnsi="Arial" w:cs="Arial"/>
          <w:sz w:val="20"/>
        </w:rPr>
      </w:pPr>
    </w:p>
    <w:p w:rsidR="00770B21" w:rsidRPr="00770B21" w:rsidRDefault="00770B21" w:rsidP="00770B21">
      <w:pPr>
        <w:pStyle w:val="berschrift2"/>
        <w:numPr>
          <w:ilvl w:val="0"/>
          <w:numId w:val="0"/>
        </w:numPr>
      </w:pPr>
      <w:r w:rsidRPr="00770B21">
        <w:t>Hilfetelefon sexueller Missbrauch</w:t>
      </w:r>
    </w:p>
    <w:p w:rsidR="00770B21" w:rsidRPr="00770B21" w:rsidRDefault="00770B21" w:rsidP="00770B21">
      <w:pPr>
        <w:pStyle w:val="AutorName"/>
      </w:pPr>
      <w:r w:rsidRPr="00770B21">
        <w:t>(Betreiber: N.I.N.A. e.V. im Auftrag des Bundesmissbrauchsbeauftragten)</w:t>
      </w:r>
    </w:p>
    <w:p w:rsidR="00770B21" w:rsidRPr="00770B21" w:rsidRDefault="00770B21" w:rsidP="00770B21">
      <w:pPr>
        <w:pStyle w:val="Flietext"/>
        <w:spacing w:before="0" w:after="0"/>
      </w:pPr>
      <w:r w:rsidRPr="00770B21">
        <w:t xml:space="preserve">Montag </w:t>
      </w:r>
      <w:r w:rsidRPr="00770B21">
        <w:tab/>
        <w:t>9 bis 14 Uhr</w:t>
      </w:r>
      <w:r w:rsidRPr="00770B21">
        <w:tab/>
      </w:r>
    </w:p>
    <w:p w:rsidR="00770B21" w:rsidRPr="00770B21" w:rsidRDefault="00770B21" w:rsidP="00770B21">
      <w:pPr>
        <w:pStyle w:val="Flietext"/>
        <w:spacing w:before="0" w:after="0"/>
      </w:pPr>
      <w:r w:rsidRPr="00770B21">
        <w:t>Dienstag</w:t>
      </w:r>
      <w:r w:rsidRPr="00770B21">
        <w:tab/>
        <w:t>15 bis 20 Uhr</w:t>
      </w:r>
    </w:p>
    <w:p w:rsidR="00770B21" w:rsidRPr="00770B21" w:rsidRDefault="00770B21" w:rsidP="00770B21">
      <w:pPr>
        <w:pStyle w:val="Flietext"/>
        <w:spacing w:before="0" w:after="0"/>
      </w:pPr>
      <w:r w:rsidRPr="00770B21">
        <w:t>Mittwoch</w:t>
      </w:r>
      <w:r w:rsidRPr="00770B21">
        <w:tab/>
        <w:t>9 bis 14 Uhr</w:t>
      </w:r>
      <w:r w:rsidRPr="00770B21">
        <w:tab/>
      </w:r>
    </w:p>
    <w:p w:rsidR="00770B21" w:rsidRPr="00770B21" w:rsidRDefault="00770B21" w:rsidP="00770B21">
      <w:pPr>
        <w:pStyle w:val="Flietext"/>
        <w:spacing w:before="0" w:after="0"/>
      </w:pPr>
      <w:r w:rsidRPr="00770B21">
        <w:t>Donnerstag</w:t>
      </w:r>
      <w:r w:rsidRPr="00770B21">
        <w:tab/>
        <w:t>15 bis 20 Uhr</w:t>
      </w:r>
    </w:p>
    <w:p w:rsidR="00770B21" w:rsidRPr="00770B21" w:rsidRDefault="00770B21" w:rsidP="00770B21">
      <w:pPr>
        <w:pStyle w:val="Flietext"/>
        <w:spacing w:before="0" w:after="0"/>
      </w:pPr>
      <w:r w:rsidRPr="00770B21">
        <w:t xml:space="preserve">Freitag </w:t>
      </w:r>
      <w:r w:rsidRPr="00770B21">
        <w:tab/>
        <w:t>9 bis 14 Uhr</w:t>
      </w:r>
      <w:r w:rsidRPr="00770B21">
        <w:tab/>
      </w:r>
    </w:p>
    <w:p w:rsidR="00770B21" w:rsidRPr="00821A42" w:rsidRDefault="00770B21" w:rsidP="00770B21">
      <w:pPr>
        <w:pStyle w:val="Flietext"/>
        <w:spacing w:before="0" w:after="0"/>
      </w:pPr>
      <w:r w:rsidRPr="00770B21">
        <w:t xml:space="preserve">auch per Email erreichbar: </w:t>
      </w:r>
      <w:hyperlink r:id="rId9" w:history="1">
        <w:r w:rsidRPr="0098605D">
          <w:rPr>
            <w:color w:val="0070C0"/>
            <w:u w:val="single"/>
          </w:rPr>
          <w:t>beratung@hilfetelefon-missbrauch.de</w:t>
        </w:r>
      </w:hyperlink>
      <w:r>
        <w:br/>
      </w:r>
    </w:p>
    <w:p w:rsidR="00770B21" w:rsidRPr="0098605D" w:rsidRDefault="00770B21" w:rsidP="00770B21">
      <w:pPr>
        <w:pStyle w:val="berschrift2"/>
        <w:numPr>
          <w:ilvl w:val="0"/>
          <w:numId w:val="0"/>
        </w:numPr>
        <w:rPr>
          <w:lang w:val="en-US"/>
        </w:rPr>
      </w:pPr>
      <w:r w:rsidRPr="0098605D">
        <w:rPr>
          <w:lang w:val="en-US"/>
        </w:rPr>
        <w:t>Youth-Life-Line</w:t>
      </w:r>
    </w:p>
    <w:p w:rsidR="00770B21" w:rsidRPr="0098605D" w:rsidRDefault="00770B21" w:rsidP="00770B21">
      <w:pPr>
        <w:pStyle w:val="AutorName"/>
        <w:rPr>
          <w:lang w:val="en-US"/>
        </w:rPr>
      </w:pPr>
      <w:r w:rsidRPr="0098605D">
        <w:rPr>
          <w:lang w:val="en-US"/>
        </w:rPr>
        <w:t>(</w:t>
      </w:r>
      <w:proofErr w:type="spellStart"/>
      <w:r w:rsidRPr="0098605D">
        <w:rPr>
          <w:lang w:val="en-US"/>
        </w:rPr>
        <w:t>Betreiber</w:t>
      </w:r>
      <w:proofErr w:type="spellEnd"/>
      <w:r w:rsidRPr="0098605D">
        <w:rPr>
          <w:lang w:val="en-US"/>
        </w:rPr>
        <w:t>: Youth-Life-Line c/o AKL e.V.)</w:t>
      </w:r>
    </w:p>
    <w:p w:rsidR="00770B21" w:rsidRPr="00770B21" w:rsidRDefault="00770B21" w:rsidP="00770B21">
      <w:pPr>
        <w:pStyle w:val="Flietext"/>
        <w:spacing w:before="0" w:after="0"/>
      </w:pPr>
      <w:r w:rsidRPr="00770B21">
        <w:t>Onlineberatung von Jugendlichen für Jugendliche in vielen persönlichen Krisen bis hin zur Suizidalität. Sicher und Anonym</w:t>
      </w:r>
    </w:p>
    <w:p w:rsidR="00770B21" w:rsidRPr="00770B21" w:rsidRDefault="00C14094" w:rsidP="00770B21">
      <w:pPr>
        <w:pStyle w:val="Flietext"/>
        <w:spacing w:after="0"/>
        <w:rPr>
          <w:color w:val="0070C0"/>
          <w:u w:val="single"/>
        </w:rPr>
      </w:pPr>
      <w:hyperlink r:id="rId10" w:history="1">
        <w:r w:rsidR="00770B21" w:rsidRPr="00770B21">
          <w:rPr>
            <w:color w:val="0070C0"/>
            <w:u w:val="single"/>
          </w:rPr>
          <w:t>youth-life-line.de</w:t>
        </w:r>
      </w:hyperlink>
    </w:p>
    <w:p w:rsidR="00770B21" w:rsidRDefault="00770B21" w:rsidP="00770B21">
      <w:pPr>
        <w:pStyle w:val="Flietext"/>
      </w:pPr>
      <w:r>
        <w:br w:type="page"/>
      </w:r>
      <w:r w:rsidRPr="006650F3">
        <w:lastRenderedPageBreak/>
        <w:t xml:space="preserve">Die Kontaktdaten </w:t>
      </w:r>
      <w:r>
        <w:t xml:space="preserve">dieser </w:t>
      </w:r>
      <w:r w:rsidRPr="00B545C5">
        <w:rPr>
          <w:u w:val="single"/>
        </w:rPr>
        <w:t>regionalen Ansprechpartnerinnen und Ansprechpartner</w:t>
      </w:r>
      <w:r w:rsidRPr="006650F3">
        <w:t xml:space="preserve"> sollten Sie am besten gleich recherchieren. Es ist immer sinnvoll, die Beratungsstellen in Ihrer Region zu kennen. Die Reihenfolge der Beratungsstellen ist rein zufällig, bei manchen Angeboten finden Sie noch zusätzliche Anmerkungen, </w:t>
      </w:r>
    </w:p>
    <w:p w:rsidR="00770B21" w:rsidRPr="00296099" w:rsidRDefault="00770B21" w:rsidP="00770B21">
      <w:pPr>
        <w:pStyle w:val="AutorName"/>
      </w:pPr>
      <w:r w:rsidRPr="00296099">
        <w:t>Insofern erfahrene Fachkräfte (Insofa)</w:t>
      </w:r>
    </w:p>
    <w:tbl>
      <w:tblPr>
        <w:tblStyle w:val="PDAGOGISCHESLANDESINSTITUTRHEINLAND-PFALZ"/>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5"/>
        <w:gridCol w:w="2121"/>
        <w:gridCol w:w="2190"/>
        <w:gridCol w:w="2408"/>
      </w:tblGrid>
      <w:tr w:rsidR="00286B88" w:rsidTr="00C140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2" w:type="dxa"/>
          </w:tcPr>
          <w:p w:rsidR="00286B88" w:rsidRDefault="00286B88" w:rsidP="000D4A8B">
            <w:pPr>
              <w:pStyle w:val="Flietext"/>
            </w:pPr>
            <w:r>
              <w:t>Name</w:t>
            </w:r>
          </w:p>
        </w:tc>
        <w:tc>
          <w:tcPr>
            <w:tcW w:w="2137" w:type="dxa"/>
          </w:tcPr>
          <w:p w:rsidR="00286B88" w:rsidRDefault="00286B88" w:rsidP="000D4A8B">
            <w:pPr>
              <w:pStyle w:val="Flietext"/>
              <w:cnfStyle w:val="100000000000" w:firstRow="1" w:lastRow="0" w:firstColumn="0" w:lastColumn="0" w:oddVBand="0" w:evenVBand="0" w:oddHBand="0" w:evenHBand="0" w:firstRowFirstColumn="0" w:firstRowLastColumn="0" w:lastRowFirstColumn="0" w:lastRowLastColumn="0"/>
            </w:pPr>
            <w:r>
              <w:t>Telefonnummer</w:t>
            </w:r>
          </w:p>
        </w:tc>
        <w:tc>
          <w:tcPr>
            <w:tcW w:w="2274" w:type="dxa"/>
          </w:tcPr>
          <w:p w:rsidR="00286B88" w:rsidRDefault="00286B88" w:rsidP="000D4A8B">
            <w:pPr>
              <w:pStyle w:val="Flietext"/>
              <w:cnfStyle w:val="100000000000" w:firstRow="1" w:lastRow="0" w:firstColumn="0" w:lastColumn="0" w:oddVBand="0" w:evenVBand="0" w:oddHBand="0" w:evenHBand="0" w:firstRowFirstColumn="0" w:firstRowLastColumn="0" w:lastRowFirstColumn="0" w:lastRowLastColumn="0"/>
            </w:pPr>
            <w:r>
              <w:t>Träger</w:t>
            </w:r>
          </w:p>
        </w:tc>
        <w:tc>
          <w:tcPr>
            <w:tcW w:w="2437" w:type="dxa"/>
          </w:tcPr>
          <w:p w:rsidR="00286B88" w:rsidRDefault="00286B88" w:rsidP="000D4A8B">
            <w:pPr>
              <w:pStyle w:val="Flietext"/>
              <w:cnfStyle w:val="100000000000" w:firstRow="1" w:lastRow="0" w:firstColumn="0" w:lastColumn="0" w:oddVBand="0" w:evenVBand="0" w:oddHBand="0" w:evenHBand="0" w:firstRowFirstColumn="0" w:firstRowLastColumn="0" w:lastRowFirstColumn="0" w:lastRowLastColumn="0"/>
            </w:pPr>
            <w:r>
              <w:t>Spezialisierung?</w:t>
            </w:r>
          </w:p>
        </w:tc>
      </w:tr>
      <w:tr w:rsidR="00286B88" w:rsidTr="00C140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2" w:type="dxa"/>
          </w:tcPr>
          <w:p w:rsidR="00286B88" w:rsidRDefault="00286B88" w:rsidP="000D4A8B">
            <w:pPr>
              <w:pStyle w:val="Flietext"/>
            </w:pPr>
          </w:p>
        </w:tc>
        <w:tc>
          <w:tcPr>
            <w:tcW w:w="2137" w:type="dxa"/>
          </w:tcPr>
          <w:p w:rsidR="00286B88" w:rsidRDefault="00286B88" w:rsidP="000D4A8B">
            <w:pPr>
              <w:pStyle w:val="Flietext"/>
              <w:cnfStyle w:val="000000100000" w:firstRow="0" w:lastRow="0" w:firstColumn="0" w:lastColumn="0" w:oddVBand="0" w:evenVBand="0" w:oddHBand="1" w:evenHBand="0" w:firstRowFirstColumn="0" w:firstRowLastColumn="0" w:lastRowFirstColumn="0" w:lastRowLastColumn="0"/>
            </w:pPr>
          </w:p>
        </w:tc>
        <w:tc>
          <w:tcPr>
            <w:tcW w:w="2274" w:type="dxa"/>
          </w:tcPr>
          <w:p w:rsidR="00286B88" w:rsidRDefault="00286B88" w:rsidP="000D4A8B">
            <w:pPr>
              <w:pStyle w:val="Flietext"/>
              <w:cnfStyle w:val="000000100000" w:firstRow="0" w:lastRow="0" w:firstColumn="0" w:lastColumn="0" w:oddVBand="0" w:evenVBand="0" w:oddHBand="1" w:evenHBand="0" w:firstRowFirstColumn="0" w:firstRowLastColumn="0" w:lastRowFirstColumn="0" w:lastRowLastColumn="0"/>
            </w:pPr>
          </w:p>
        </w:tc>
        <w:tc>
          <w:tcPr>
            <w:tcW w:w="2437" w:type="dxa"/>
          </w:tcPr>
          <w:p w:rsidR="00286B88" w:rsidRDefault="00286B88" w:rsidP="000D4A8B">
            <w:pPr>
              <w:pStyle w:val="Flietext"/>
              <w:cnfStyle w:val="000000100000" w:firstRow="0" w:lastRow="0" w:firstColumn="0" w:lastColumn="0" w:oddVBand="0" w:evenVBand="0" w:oddHBand="1" w:evenHBand="0" w:firstRowFirstColumn="0" w:firstRowLastColumn="0" w:lastRowFirstColumn="0" w:lastRowLastColumn="0"/>
            </w:pPr>
          </w:p>
        </w:tc>
      </w:tr>
      <w:tr w:rsidR="00286B88" w:rsidTr="00C14094">
        <w:tc>
          <w:tcPr>
            <w:cnfStyle w:val="001000000000" w:firstRow="0" w:lastRow="0" w:firstColumn="1" w:lastColumn="0" w:oddVBand="0" w:evenVBand="0" w:oddHBand="0" w:evenHBand="0" w:firstRowFirstColumn="0" w:firstRowLastColumn="0" w:lastRowFirstColumn="0" w:lastRowLastColumn="0"/>
            <w:tcW w:w="2562" w:type="dxa"/>
          </w:tcPr>
          <w:p w:rsidR="00286B88" w:rsidRDefault="00286B88" w:rsidP="000D4A8B">
            <w:pPr>
              <w:pStyle w:val="Flietext"/>
            </w:pPr>
          </w:p>
        </w:tc>
        <w:tc>
          <w:tcPr>
            <w:tcW w:w="2137" w:type="dxa"/>
          </w:tcPr>
          <w:p w:rsidR="00286B88" w:rsidRDefault="00286B88" w:rsidP="000D4A8B">
            <w:pPr>
              <w:pStyle w:val="Flietext"/>
              <w:cnfStyle w:val="000000000000" w:firstRow="0" w:lastRow="0" w:firstColumn="0" w:lastColumn="0" w:oddVBand="0" w:evenVBand="0" w:oddHBand="0" w:evenHBand="0" w:firstRowFirstColumn="0" w:firstRowLastColumn="0" w:lastRowFirstColumn="0" w:lastRowLastColumn="0"/>
            </w:pPr>
          </w:p>
        </w:tc>
        <w:tc>
          <w:tcPr>
            <w:tcW w:w="2274" w:type="dxa"/>
          </w:tcPr>
          <w:p w:rsidR="00286B88" w:rsidRDefault="00286B88" w:rsidP="000D4A8B">
            <w:pPr>
              <w:pStyle w:val="Flietext"/>
              <w:cnfStyle w:val="000000000000" w:firstRow="0" w:lastRow="0" w:firstColumn="0" w:lastColumn="0" w:oddVBand="0" w:evenVBand="0" w:oddHBand="0" w:evenHBand="0" w:firstRowFirstColumn="0" w:firstRowLastColumn="0" w:lastRowFirstColumn="0" w:lastRowLastColumn="0"/>
            </w:pPr>
          </w:p>
        </w:tc>
        <w:tc>
          <w:tcPr>
            <w:tcW w:w="2437" w:type="dxa"/>
          </w:tcPr>
          <w:p w:rsidR="00286B88" w:rsidRDefault="00286B88" w:rsidP="000D4A8B">
            <w:pPr>
              <w:pStyle w:val="Flietext"/>
              <w:cnfStyle w:val="000000000000" w:firstRow="0" w:lastRow="0" w:firstColumn="0" w:lastColumn="0" w:oddVBand="0" w:evenVBand="0" w:oddHBand="0" w:evenHBand="0" w:firstRowFirstColumn="0" w:firstRowLastColumn="0" w:lastRowFirstColumn="0" w:lastRowLastColumn="0"/>
            </w:pPr>
          </w:p>
        </w:tc>
      </w:tr>
      <w:tr w:rsidR="00286B88" w:rsidTr="00C140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2" w:type="dxa"/>
          </w:tcPr>
          <w:p w:rsidR="00286B88" w:rsidRDefault="00286B88" w:rsidP="000D4A8B">
            <w:pPr>
              <w:pStyle w:val="Flietext"/>
            </w:pPr>
          </w:p>
        </w:tc>
        <w:tc>
          <w:tcPr>
            <w:tcW w:w="2137" w:type="dxa"/>
          </w:tcPr>
          <w:p w:rsidR="00286B88" w:rsidRDefault="00286B88" w:rsidP="000D4A8B">
            <w:pPr>
              <w:pStyle w:val="Flietext"/>
              <w:cnfStyle w:val="000000100000" w:firstRow="0" w:lastRow="0" w:firstColumn="0" w:lastColumn="0" w:oddVBand="0" w:evenVBand="0" w:oddHBand="1" w:evenHBand="0" w:firstRowFirstColumn="0" w:firstRowLastColumn="0" w:lastRowFirstColumn="0" w:lastRowLastColumn="0"/>
            </w:pPr>
          </w:p>
        </w:tc>
        <w:tc>
          <w:tcPr>
            <w:tcW w:w="2274" w:type="dxa"/>
          </w:tcPr>
          <w:p w:rsidR="00286B88" w:rsidRDefault="00286B88" w:rsidP="000D4A8B">
            <w:pPr>
              <w:pStyle w:val="Flietext"/>
              <w:cnfStyle w:val="000000100000" w:firstRow="0" w:lastRow="0" w:firstColumn="0" w:lastColumn="0" w:oddVBand="0" w:evenVBand="0" w:oddHBand="1" w:evenHBand="0" w:firstRowFirstColumn="0" w:firstRowLastColumn="0" w:lastRowFirstColumn="0" w:lastRowLastColumn="0"/>
            </w:pPr>
          </w:p>
        </w:tc>
        <w:tc>
          <w:tcPr>
            <w:tcW w:w="2437" w:type="dxa"/>
          </w:tcPr>
          <w:p w:rsidR="00286B88" w:rsidRDefault="00286B88" w:rsidP="000D4A8B">
            <w:pPr>
              <w:pStyle w:val="Flietext"/>
              <w:cnfStyle w:val="000000100000" w:firstRow="0" w:lastRow="0" w:firstColumn="0" w:lastColumn="0" w:oddVBand="0" w:evenVBand="0" w:oddHBand="1" w:evenHBand="0" w:firstRowFirstColumn="0" w:firstRowLastColumn="0" w:lastRowFirstColumn="0" w:lastRowLastColumn="0"/>
            </w:pPr>
          </w:p>
        </w:tc>
      </w:tr>
    </w:tbl>
    <w:p w:rsidR="00770B21" w:rsidRPr="006650F3" w:rsidRDefault="00770B21" w:rsidP="00770B21">
      <w:pPr>
        <w:pStyle w:val="Flietext"/>
      </w:pPr>
      <w:r w:rsidRPr="006650F3">
        <w:rPr>
          <w:i/>
        </w:rPr>
        <w:t>Anmerkung:</w:t>
      </w:r>
      <w:r w:rsidRPr="006650F3">
        <w:t xml:space="preserve"> </w:t>
      </w:r>
      <w:r>
        <w:t>Durch den Lockdown sind Familien sehr intensiv mit sich selbst beschäftigt gewesen, was in manchen Familien das Risiko für kindeswohlgefährdende Umstände verschärft haben könnte</w:t>
      </w:r>
      <w:r w:rsidRPr="006650F3">
        <w:t>. Für diese Fälle haben Sie das gesetzlich verbriefte Recht (</w:t>
      </w:r>
      <w:hyperlink r:id="rId11" w:history="1">
        <w:r w:rsidRPr="00286B88">
          <w:rPr>
            <w:rStyle w:val="Hyperlink"/>
            <w:rFonts w:ascii="Arial" w:hAnsi="Arial" w:cs="Arial"/>
            <w:color w:val="0070C0"/>
            <w:sz w:val="20"/>
          </w:rPr>
          <w:t>§4 KKG</w:t>
        </w:r>
      </w:hyperlink>
      <w:r w:rsidRPr="006650F3">
        <w:t xml:space="preserve">) die Beratung einer insofern erfahrenen Fachkraft (Insofa) in Anspruch zu nehmen. Die Verantwortung für den Fall bleibt zwar bei Ihnen, aber Sie können durch die professionelle Begleitung erfahren, wie Sie sich in diesem Fall rechtssicher positionieren und was sinnvolle nächste Schritte sind. Die Beratung ist für Sie immer kostenfrei und kurzfristig erreichbar. Probleme mit dem Datenschutz ergeben sich daraus für Sie nicht, wenn Sie den Fall </w:t>
      </w:r>
      <w:proofErr w:type="spellStart"/>
      <w:r w:rsidRPr="006650F3">
        <w:t>pseudonymisiert</w:t>
      </w:r>
      <w:proofErr w:type="spellEnd"/>
      <w:r w:rsidRPr="006650F3">
        <w:t xml:space="preserve"> besprechen (Nennen Sie Max Mustermann aus Ihrer Klasse einfach nur M.).</w:t>
      </w:r>
    </w:p>
    <w:p w:rsidR="00770B21" w:rsidRDefault="00770B21" w:rsidP="00770B21">
      <w:pPr>
        <w:pStyle w:val="Flietext"/>
      </w:pPr>
      <w:r w:rsidRPr="006650F3">
        <w:t>Die Kontaktdaten der Insofas in Ihrer Region erhalten Sie in der Regel über Ihr Jugendamt.</w:t>
      </w:r>
    </w:p>
    <w:p w:rsidR="00770B21" w:rsidRPr="00770B21" w:rsidRDefault="00770B21" w:rsidP="00770B21">
      <w:pPr>
        <w:pStyle w:val="AutorName"/>
      </w:pPr>
      <w:r w:rsidRPr="00770B21">
        <w:t>Schulpsychologisches Beratungszentrum</w:t>
      </w:r>
    </w:p>
    <w:tbl>
      <w:tblPr>
        <w:tblStyle w:val="PDAGOGISCHESLANDESINSTITUTRHEINLAND-PFALZ"/>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6"/>
        <w:gridCol w:w="3075"/>
        <w:gridCol w:w="3053"/>
      </w:tblGrid>
      <w:tr w:rsidR="00286B88" w:rsidRPr="00286B88" w:rsidTr="00C140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tcPr>
          <w:p w:rsidR="00286B88" w:rsidRDefault="00286B88" w:rsidP="000D4A8B">
            <w:pPr>
              <w:pStyle w:val="Flietext"/>
            </w:pPr>
            <w:r>
              <w:t>Name</w:t>
            </w:r>
          </w:p>
        </w:tc>
        <w:tc>
          <w:tcPr>
            <w:tcW w:w="3109" w:type="dxa"/>
          </w:tcPr>
          <w:p w:rsidR="00286B88" w:rsidRDefault="00286B88" w:rsidP="000D4A8B">
            <w:pPr>
              <w:pStyle w:val="Flietext"/>
              <w:cnfStyle w:val="100000000000" w:firstRow="1" w:lastRow="0" w:firstColumn="0" w:lastColumn="0" w:oddVBand="0" w:evenVBand="0" w:oddHBand="0" w:evenHBand="0" w:firstRowFirstColumn="0" w:firstRowLastColumn="0" w:lastRowFirstColumn="0" w:lastRowLastColumn="0"/>
            </w:pPr>
            <w:r>
              <w:t>Telefonnummer</w:t>
            </w:r>
          </w:p>
        </w:tc>
        <w:tc>
          <w:tcPr>
            <w:tcW w:w="3109" w:type="dxa"/>
          </w:tcPr>
          <w:p w:rsidR="00286B88" w:rsidRDefault="00286B88" w:rsidP="000D4A8B">
            <w:pPr>
              <w:pStyle w:val="Flietext"/>
              <w:cnfStyle w:val="100000000000" w:firstRow="1" w:lastRow="0" w:firstColumn="0" w:lastColumn="0" w:oddVBand="0" w:evenVBand="0" w:oddHBand="0" w:evenHBand="0" w:firstRowFirstColumn="0" w:firstRowLastColumn="0" w:lastRowFirstColumn="0" w:lastRowLastColumn="0"/>
            </w:pPr>
            <w:r>
              <w:t>Adresse</w:t>
            </w:r>
          </w:p>
        </w:tc>
      </w:tr>
      <w:tr w:rsidR="00286B88" w:rsidRPr="00286B88" w:rsidTr="00C140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tcPr>
          <w:p w:rsidR="00286B88" w:rsidRPr="00286B88" w:rsidRDefault="00286B88" w:rsidP="000D4A8B">
            <w:pPr>
              <w:pStyle w:val="Flietext"/>
              <w:rPr>
                <w:color w:val="FFFFFF" w:themeColor="background2"/>
              </w:rPr>
            </w:pPr>
          </w:p>
        </w:tc>
        <w:tc>
          <w:tcPr>
            <w:tcW w:w="3109" w:type="dxa"/>
          </w:tcPr>
          <w:p w:rsidR="00286B88" w:rsidRPr="00286B88" w:rsidRDefault="00286B88" w:rsidP="000D4A8B">
            <w:pPr>
              <w:pStyle w:val="Flietext"/>
              <w:cnfStyle w:val="000000100000" w:firstRow="0" w:lastRow="0" w:firstColumn="0" w:lastColumn="0" w:oddVBand="0" w:evenVBand="0" w:oddHBand="1" w:evenHBand="0" w:firstRowFirstColumn="0" w:firstRowLastColumn="0" w:lastRowFirstColumn="0" w:lastRowLastColumn="0"/>
              <w:rPr>
                <w:color w:val="FFFFFF" w:themeColor="background2"/>
              </w:rPr>
            </w:pPr>
          </w:p>
        </w:tc>
        <w:tc>
          <w:tcPr>
            <w:tcW w:w="3109" w:type="dxa"/>
          </w:tcPr>
          <w:p w:rsidR="00286B88" w:rsidRPr="00286B88" w:rsidRDefault="00286B88" w:rsidP="000D4A8B">
            <w:pPr>
              <w:pStyle w:val="Flietext"/>
              <w:cnfStyle w:val="000000100000" w:firstRow="0" w:lastRow="0" w:firstColumn="0" w:lastColumn="0" w:oddVBand="0" w:evenVBand="0" w:oddHBand="1" w:evenHBand="0" w:firstRowFirstColumn="0" w:firstRowLastColumn="0" w:lastRowFirstColumn="0" w:lastRowLastColumn="0"/>
              <w:rPr>
                <w:color w:val="FFFFFF" w:themeColor="background2"/>
              </w:rPr>
            </w:pPr>
          </w:p>
        </w:tc>
      </w:tr>
    </w:tbl>
    <w:p w:rsidR="00770B21" w:rsidRPr="006650F3" w:rsidRDefault="00770B21" w:rsidP="00770B21">
      <w:pPr>
        <w:pStyle w:val="Flietext"/>
      </w:pPr>
      <w:r w:rsidRPr="006650F3">
        <w:rPr>
          <w:i/>
        </w:rPr>
        <w:t xml:space="preserve">Anmerkung: </w:t>
      </w:r>
      <w:r w:rsidRPr="006650F3">
        <w:t xml:space="preserve">Jede Schule in Rheinland-Pfalz </w:t>
      </w:r>
      <w:r>
        <w:t>ist einem regionalen Schulpsychologischen Beratungszentrum zugeordnet.</w:t>
      </w:r>
      <w:r w:rsidRPr="006650F3">
        <w:t xml:space="preserve"> Schulpsycholog</w:t>
      </w:r>
      <w:r>
        <w:t>innen und Schulpsychologen</w:t>
      </w:r>
      <w:r w:rsidRPr="006650F3">
        <w:t xml:space="preserve"> beraten Sie in Fragen Ihres Schulalltags kostenfrei</w:t>
      </w:r>
      <w:r>
        <w:t xml:space="preserve">. </w:t>
      </w:r>
      <w:r w:rsidRPr="006650F3">
        <w:t xml:space="preserve">Die Kontaktdaten finden Sie auf dem </w:t>
      </w:r>
      <w:hyperlink r:id="rId12" w:history="1">
        <w:r w:rsidRPr="00286B88">
          <w:rPr>
            <w:color w:val="0070C0"/>
            <w:u w:val="single"/>
          </w:rPr>
          <w:t>Bildungsserver</w:t>
        </w:r>
      </w:hyperlink>
      <w:r w:rsidRPr="006650F3">
        <w:t>.</w:t>
      </w:r>
    </w:p>
    <w:p w:rsidR="00770B21" w:rsidRPr="00296099" w:rsidRDefault="00770B21" w:rsidP="00770B21">
      <w:pPr>
        <w:pStyle w:val="AutorName"/>
        <w:tabs>
          <w:tab w:val="left" w:pos="5954"/>
        </w:tabs>
      </w:pPr>
      <w:proofErr w:type="spellStart"/>
      <w:r w:rsidRPr="00770B21">
        <w:t>ProFamilia</w:t>
      </w:r>
      <w:proofErr w:type="spellEnd"/>
      <w:r w:rsidRPr="00296099">
        <w:tab/>
      </w:r>
      <w:r w:rsidRPr="00770B21">
        <w:rPr>
          <w:b w:val="0"/>
        </w:rPr>
        <w:t>□ existiert nicht unserer Region</w:t>
      </w:r>
    </w:p>
    <w:tbl>
      <w:tblPr>
        <w:tblStyle w:val="PDAGOGISCHESLANDESINSTITUTRHEINLAND-PFALZ"/>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66"/>
        <w:gridCol w:w="3038"/>
      </w:tblGrid>
      <w:tr w:rsidR="00286B88" w:rsidRPr="00286B88" w:rsidTr="00C140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tcPr>
          <w:p w:rsidR="00286B88" w:rsidRDefault="00286B88" w:rsidP="000D4A8B">
            <w:pPr>
              <w:pStyle w:val="Flietext"/>
            </w:pPr>
            <w:r>
              <w:t>Name Ansprechpartner</w:t>
            </w:r>
          </w:p>
        </w:tc>
        <w:tc>
          <w:tcPr>
            <w:tcW w:w="3109" w:type="dxa"/>
          </w:tcPr>
          <w:p w:rsidR="00286B88" w:rsidRDefault="00286B88" w:rsidP="000D4A8B">
            <w:pPr>
              <w:pStyle w:val="Flietext"/>
              <w:cnfStyle w:val="100000000000" w:firstRow="1" w:lastRow="0" w:firstColumn="0" w:lastColumn="0" w:oddVBand="0" w:evenVBand="0" w:oddHBand="0" w:evenHBand="0" w:firstRowFirstColumn="0" w:firstRowLastColumn="0" w:lastRowFirstColumn="0" w:lastRowLastColumn="0"/>
            </w:pPr>
            <w:r>
              <w:t>Telefonnummer</w:t>
            </w:r>
          </w:p>
        </w:tc>
        <w:tc>
          <w:tcPr>
            <w:tcW w:w="3109" w:type="dxa"/>
          </w:tcPr>
          <w:p w:rsidR="00286B88" w:rsidRDefault="00286B88" w:rsidP="000D4A8B">
            <w:pPr>
              <w:pStyle w:val="Flietext"/>
              <w:cnfStyle w:val="100000000000" w:firstRow="1" w:lastRow="0" w:firstColumn="0" w:lastColumn="0" w:oddVBand="0" w:evenVBand="0" w:oddHBand="0" w:evenHBand="0" w:firstRowFirstColumn="0" w:firstRowLastColumn="0" w:lastRowFirstColumn="0" w:lastRowLastColumn="0"/>
            </w:pPr>
            <w:r>
              <w:t>Adresse</w:t>
            </w:r>
          </w:p>
        </w:tc>
      </w:tr>
      <w:tr w:rsidR="00286B88" w:rsidRPr="00286B88" w:rsidTr="00C140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tcPr>
          <w:p w:rsidR="00286B88" w:rsidRPr="00286B88" w:rsidRDefault="00286B88" w:rsidP="000D4A8B">
            <w:pPr>
              <w:pStyle w:val="Flietext"/>
              <w:rPr>
                <w:color w:val="FFFFFF" w:themeColor="background2"/>
              </w:rPr>
            </w:pPr>
          </w:p>
        </w:tc>
        <w:tc>
          <w:tcPr>
            <w:tcW w:w="3109" w:type="dxa"/>
          </w:tcPr>
          <w:p w:rsidR="00286B88" w:rsidRPr="00286B88" w:rsidRDefault="00286B88" w:rsidP="000D4A8B">
            <w:pPr>
              <w:pStyle w:val="Flietext"/>
              <w:cnfStyle w:val="000000100000" w:firstRow="0" w:lastRow="0" w:firstColumn="0" w:lastColumn="0" w:oddVBand="0" w:evenVBand="0" w:oddHBand="1" w:evenHBand="0" w:firstRowFirstColumn="0" w:firstRowLastColumn="0" w:lastRowFirstColumn="0" w:lastRowLastColumn="0"/>
              <w:rPr>
                <w:color w:val="FFFFFF" w:themeColor="background2"/>
              </w:rPr>
            </w:pPr>
          </w:p>
        </w:tc>
        <w:tc>
          <w:tcPr>
            <w:tcW w:w="3109" w:type="dxa"/>
          </w:tcPr>
          <w:p w:rsidR="00286B88" w:rsidRPr="00286B88" w:rsidRDefault="00286B88" w:rsidP="000D4A8B">
            <w:pPr>
              <w:pStyle w:val="Flietext"/>
              <w:cnfStyle w:val="000000100000" w:firstRow="0" w:lastRow="0" w:firstColumn="0" w:lastColumn="0" w:oddVBand="0" w:evenVBand="0" w:oddHBand="1" w:evenHBand="0" w:firstRowFirstColumn="0" w:firstRowLastColumn="0" w:lastRowFirstColumn="0" w:lastRowLastColumn="0"/>
              <w:rPr>
                <w:color w:val="FFFFFF" w:themeColor="background2"/>
              </w:rPr>
            </w:pPr>
          </w:p>
        </w:tc>
      </w:tr>
      <w:tr w:rsidR="00286B88" w:rsidRPr="00286B88" w:rsidTr="00C14094">
        <w:tc>
          <w:tcPr>
            <w:cnfStyle w:val="001000000000" w:firstRow="0" w:lastRow="0" w:firstColumn="1" w:lastColumn="0" w:oddVBand="0" w:evenVBand="0" w:oddHBand="0" w:evenHBand="0" w:firstRowFirstColumn="0" w:firstRowLastColumn="0" w:lastRowFirstColumn="0" w:lastRowLastColumn="0"/>
            <w:tcW w:w="3109" w:type="dxa"/>
          </w:tcPr>
          <w:p w:rsidR="00286B88" w:rsidRPr="00286B88" w:rsidRDefault="00286B88" w:rsidP="000D4A8B">
            <w:pPr>
              <w:pStyle w:val="Flietext"/>
              <w:rPr>
                <w:color w:val="FFFFFF" w:themeColor="background2"/>
              </w:rPr>
            </w:pPr>
          </w:p>
        </w:tc>
        <w:tc>
          <w:tcPr>
            <w:tcW w:w="3109" w:type="dxa"/>
          </w:tcPr>
          <w:p w:rsidR="00286B88" w:rsidRPr="00286B88" w:rsidRDefault="00286B88" w:rsidP="000D4A8B">
            <w:pPr>
              <w:pStyle w:val="Flietext"/>
              <w:cnfStyle w:val="000000000000" w:firstRow="0" w:lastRow="0" w:firstColumn="0" w:lastColumn="0" w:oddVBand="0" w:evenVBand="0" w:oddHBand="0" w:evenHBand="0" w:firstRowFirstColumn="0" w:firstRowLastColumn="0" w:lastRowFirstColumn="0" w:lastRowLastColumn="0"/>
              <w:rPr>
                <w:color w:val="FFFFFF" w:themeColor="background2"/>
              </w:rPr>
            </w:pPr>
          </w:p>
        </w:tc>
        <w:tc>
          <w:tcPr>
            <w:tcW w:w="3109" w:type="dxa"/>
          </w:tcPr>
          <w:p w:rsidR="00286B88" w:rsidRPr="00286B88" w:rsidRDefault="00286B88" w:rsidP="000D4A8B">
            <w:pPr>
              <w:pStyle w:val="Flietext"/>
              <w:cnfStyle w:val="000000000000" w:firstRow="0" w:lastRow="0" w:firstColumn="0" w:lastColumn="0" w:oddVBand="0" w:evenVBand="0" w:oddHBand="0" w:evenHBand="0" w:firstRowFirstColumn="0" w:firstRowLastColumn="0" w:lastRowFirstColumn="0" w:lastRowLastColumn="0"/>
              <w:rPr>
                <w:color w:val="FFFFFF" w:themeColor="background2"/>
              </w:rPr>
            </w:pPr>
          </w:p>
        </w:tc>
      </w:tr>
    </w:tbl>
    <w:p w:rsidR="00770B21" w:rsidRDefault="00770B21" w:rsidP="00770B21">
      <w:pPr>
        <w:pStyle w:val="Flietext"/>
      </w:pPr>
      <w:r w:rsidRPr="006650F3">
        <w:rPr>
          <w:i/>
        </w:rPr>
        <w:t xml:space="preserve">Anmerkung: </w:t>
      </w:r>
      <w:r w:rsidRPr="00F11504">
        <w:t>Die Mitarbeite</w:t>
      </w:r>
      <w:r w:rsidR="00C14094">
        <w:t xml:space="preserve">nden </w:t>
      </w:r>
      <w:bookmarkStart w:id="0" w:name="_GoBack"/>
      <w:bookmarkEnd w:id="0"/>
      <w:r w:rsidRPr="00F11504">
        <w:t xml:space="preserve">von </w:t>
      </w:r>
      <w:hyperlink r:id="rId13" w:history="1">
        <w:proofErr w:type="spellStart"/>
        <w:r w:rsidRPr="0098605D">
          <w:rPr>
            <w:rStyle w:val="Hyperlink"/>
            <w:color w:val="0070C0"/>
          </w:rPr>
          <w:t>pro</w:t>
        </w:r>
        <w:proofErr w:type="spellEnd"/>
        <w:r w:rsidRPr="0098605D">
          <w:rPr>
            <w:rStyle w:val="Hyperlink"/>
            <w:color w:val="0070C0"/>
          </w:rPr>
          <w:t xml:space="preserve"> </w:t>
        </w:r>
        <w:proofErr w:type="spellStart"/>
        <w:r w:rsidRPr="0098605D">
          <w:rPr>
            <w:rStyle w:val="Hyperlink"/>
            <w:color w:val="0070C0"/>
          </w:rPr>
          <w:t>familia</w:t>
        </w:r>
        <w:proofErr w:type="spellEnd"/>
      </w:hyperlink>
      <w:r w:rsidRPr="00F11504">
        <w:t xml:space="preserve"> informieren und beraten zu folgenden Themen:</w:t>
      </w:r>
      <w:r>
        <w:t xml:space="preserve"> </w:t>
      </w:r>
      <w:r w:rsidRPr="00F11504">
        <w:t>Familienplanung und Verhütung, Schwangerschaft und Schwangerschaftsabbruch, Sexualpädagogik, Partnerschaftsberatung, Sexualität</w:t>
      </w:r>
    </w:p>
    <w:p w:rsidR="00770B21" w:rsidRPr="00770B21" w:rsidRDefault="00770B21" w:rsidP="00770B21">
      <w:pPr>
        <w:pStyle w:val="AutorName"/>
      </w:pPr>
      <w:r w:rsidRPr="00770B21">
        <w:lastRenderedPageBreak/>
        <w:t>Erziehungsberatung/ Lebensberatung</w:t>
      </w:r>
    </w:p>
    <w:tbl>
      <w:tblPr>
        <w:tblStyle w:val="PDAGOGISCHESLANDESINSTITUTRHEINLAND-PFALZ"/>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6"/>
        <w:gridCol w:w="3075"/>
        <w:gridCol w:w="3053"/>
      </w:tblGrid>
      <w:tr w:rsidR="00286B88" w:rsidRPr="00286B88" w:rsidTr="00C140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tcPr>
          <w:p w:rsidR="00286B88" w:rsidRDefault="00286B88" w:rsidP="000D4A8B">
            <w:pPr>
              <w:pStyle w:val="Flietext"/>
            </w:pPr>
            <w:r>
              <w:t>Name</w:t>
            </w:r>
          </w:p>
        </w:tc>
        <w:tc>
          <w:tcPr>
            <w:tcW w:w="3109" w:type="dxa"/>
          </w:tcPr>
          <w:p w:rsidR="00286B88" w:rsidRDefault="00286B88" w:rsidP="000D4A8B">
            <w:pPr>
              <w:pStyle w:val="Flietext"/>
              <w:cnfStyle w:val="100000000000" w:firstRow="1" w:lastRow="0" w:firstColumn="0" w:lastColumn="0" w:oddVBand="0" w:evenVBand="0" w:oddHBand="0" w:evenHBand="0" w:firstRowFirstColumn="0" w:firstRowLastColumn="0" w:lastRowFirstColumn="0" w:lastRowLastColumn="0"/>
            </w:pPr>
            <w:r>
              <w:t>Telefonnummer</w:t>
            </w:r>
          </w:p>
        </w:tc>
        <w:tc>
          <w:tcPr>
            <w:tcW w:w="3109" w:type="dxa"/>
          </w:tcPr>
          <w:p w:rsidR="00286B88" w:rsidRDefault="00286B88" w:rsidP="000D4A8B">
            <w:pPr>
              <w:pStyle w:val="Flietext"/>
              <w:cnfStyle w:val="100000000000" w:firstRow="1" w:lastRow="0" w:firstColumn="0" w:lastColumn="0" w:oddVBand="0" w:evenVBand="0" w:oddHBand="0" w:evenHBand="0" w:firstRowFirstColumn="0" w:firstRowLastColumn="0" w:lastRowFirstColumn="0" w:lastRowLastColumn="0"/>
            </w:pPr>
            <w:r>
              <w:t>Adresse</w:t>
            </w:r>
          </w:p>
        </w:tc>
      </w:tr>
      <w:tr w:rsidR="00286B88" w:rsidRPr="00286B88" w:rsidTr="00C140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tcPr>
          <w:p w:rsidR="00286B88" w:rsidRPr="00286B88" w:rsidRDefault="00286B88" w:rsidP="000D4A8B">
            <w:pPr>
              <w:pStyle w:val="Flietext"/>
              <w:rPr>
                <w:color w:val="FFFFFF" w:themeColor="background2"/>
              </w:rPr>
            </w:pPr>
          </w:p>
        </w:tc>
        <w:tc>
          <w:tcPr>
            <w:tcW w:w="3109" w:type="dxa"/>
          </w:tcPr>
          <w:p w:rsidR="00286B88" w:rsidRPr="00286B88" w:rsidRDefault="00286B88" w:rsidP="000D4A8B">
            <w:pPr>
              <w:pStyle w:val="Flietext"/>
              <w:cnfStyle w:val="000000100000" w:firstRow="0" w:lastRow="0" w:firstColumn="0" w:lastColumn="0" w:oddVBand="0" w:evenVBand="0" w:oddHBand="1" w:evenHBand="0" w:firstRowFirstColumn="0" w:firstRowLastColumn="0" w:lastRowFirstColumn="0" w:lastRowLastColumn="0"/>
              <w:rPr>
                <w:color w:val="FFFFFF" w:themeColor="background2"/>
              </w:rPr>
            </w:pPr>
          </w:p>
        </w:tc>
        <w:tc>
          <w:tcPr>
            <w:tcW w:w="3109" w:type="dxa"/>
          </w:tcPr>
          <w:p w:rsidR="00286B88" w:rsidRPr="00286B88" w:rsidRDefault="00286B88" w:rsidP="000D4A8B">
            <w:pPr>
              <w:pStyle w:val="Flietext"/>
              <w:cnfStyle w:val="000000100000" w:firstRow="0" w:lastRow="0" w:firstColumn="0" w:lastColumn="0" w:oddVBand="0" w:evenVBand="0" w:oddHBand="1" w:evenHBand="0" w:firstRowFirstColumn="0" w:firstRowLastColumn="0" w:lastRowFirstColumn="0" w:lastRowLastColumn="0"/>
              <w:rPr>
                <w:color w:val="FFFFFF" w:themeColor="background2"/>
              </w:rPr>
            </w:pPr>
          </w:p>
        </w:tc>
      </w:tr>
      <w:tr w:rsidR="00286B88" w:rsidRPr="00286B88" w:rsidTr="00C14094">
        <w:tc>
          <w:tcPr>
            <w:cnfStyle w:val="001000000000" w:firstRow="0" w:lastRow="0" w:firstColumn="1" w:lastColumn="0" w:oddVBand="0" w:evenVBand="0" w:oddHBand="0" w:evenHBand="0" w:firstRowFirstColumn="0" w:firstRowLastColumn="0" w:lastRowFirstColumn="0" w:lastRowLastColumn="0"/>
            <w:tcW w:w="3109" w:type="dxa"/>
          </w:tcPr>
          <w:p w:rsidR="00286B88" w:rsidRPr="00286B88" w:rsidRDefault="00286B88" w:rsidP="000D4A8B">
            <w:pPr>
              <w:pStyle w:val="Flietext"/>
              <w:rPr>
                <w:color w:val="FFFFFF" w:themeColor="background2"/>
              </w:rPr>
            </w:pPr>
          </w:p>
        </w:tc>
        <w:tc>
          <w:tcPr>
            <w:tcW w:w="3109" w:type="dxa"/>
          </w:tcPr>
          <w:p w:rsidR="00286B88" w:rsidRPr="00286B88" w:rsidRDefault="00286B88" w:rsidP="000D4A8B">
            <w:pPr>
              <w:pStyle w:val="Flietext"/>
              <w:cnfStyle w:val="000000000000" w:firstRow="0" w:lastRow="0" w:firstColumn="0" w:lastColumn="0" w:oddVBand="0" w:evenVBand="0" w:oddHBand="0" w:evenHBand="0" w:firstRowFirstColumn="0" w:firstRowLastColumn="0" w:lastRowFirstColumn="0" w:lastRowLastColumn="0"/>
              <w:rPr>
                <w:color w:val="FFFFFF" w:themeColor="background2"/>
              </w:rPr>
            </w:pPr>
          </w:p>
        </w:tc>
        <w:tc>
          <w:tcPr>
            <w:tcW w:w="3109" w:type="dxa"/>
          </w:tcPr>
          <w:p w:rsidR="00286B88" w:rsidRPr="00286B88" w:rsidRDefault="00286B88" w:rsidP="000D4A8B">
            <w:pPr>
              <w:pStyle w:val="Flietext"/>
              <w:cnfStyle w:val="000000000000" w:firstRow="0" w:lastRow="0" w:firstColumn="0" w:lastColumn="0" w:oddVBand="0" w:evenVBand="0" w:oddHBand="0" w:evenHBand="0" w:firstRowFirstColumn="0" w:firstRowLastColumn="0" w:lastRowFirstColumn="0" w:lastRowLastColumn="0"/>
              <w:rPr>
                <w:color w:val="FFFFFF" w:themeColor="background2"/>
              </w:rPr>
            </w:pPr>
          </w:p>
        </w:tc>
      </w:tr>
      <w:tr w:rsidR="00286B88" w:rsidRPr="00286B88" w:rsidTr="00C140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tcPr>
          <w:p w:rsidR="00286B88" w:rsidRPr="00286B88" w:rsidRDefault="00286B88" w:rsidP="000D4A8B">
            <w:pPr>
              <w:pStyle w:val="Flietext"/>
              <w:rPr>
                <w:color w:val="FFFFFF" w:themeColor="background2"/>
              </w:rPr>
            </w:pPr>
          </w:p>
        </w:tc>
        <w:tc>
          <w:tcPr>
            <w:tcW w:w="3109" w:type="dxa"/>
          </w:tcPr>
          <w:p w:rsidR="00286B88" w:rsidRPr="00286B88" w:rsidRDefault="00286B88" w:rsidP="000D4A8B">
            <w:pPr>
              <w:pStyle w:val="Flietext"/>
              <w:cnfStyle w:val="000000100000" w:firstRow="0" w:lastRow="0" w:firstColumn="0" w:lastColumn="0" w:oddVBand="0" w:evenVBand="0" w:oddHBand="1" w:evenHBand="0" w:firstRowFirstColumn="0" w:firstRowLastColumn="0" w:lastRowFirstColumn="0" w:lastRowLastColumn="0"/>
              <w:rPr>
                <w:color w:val="FFFFFF" w:themeColor="background2"/>
              </w:rPr>
            </w:pPr>
          </w:p>
        </w:tc>
        <w:tc>
          <w:tcPr>
            <w:tcW w:w="3109" w:type="dxa"/>
          </w:tcPr>
          <w:p w:rsidR="00286B88" w:rsidRPr="00286B88" w:rsidRDefault="00286B88" w:rsidP="000D4A8B">
            <w:pPr>
              <w:pStyle w:val="Flietext"/>
              <w:cnfStyle w:val="000000100000" w:firstRow="0" w:lastRow="0" w:firstColumn="0" w:lastColumn="0" w:oddVBand="0" w:evenVBand="0" w:oddHBand="1" w:evenHBand="0" w:firstRowFirstColumn="0" w:firstRowLastColumn="0" w:lastRowFirstColumn="0" w:lastRowLastColumn="0"/>
              <w:rPr>
                <w:color w:val="FFFFFF" w:themeColor="background2"/>
              </w:rPr>
            </w:pPr>
          </w:p>
        </w:tc>
      </w:tr>
    </w:tbl>
    <w:p w:rsidR="00770B21" w:rsidRDefault="00770B21" w:rsidP="00770B21">
      <w:pPr>
        <w:pStyle w:val="Flietext"/>
      </w:pPr>
      <w:r w:rsidRPr="006650F3">
        <w:rPr>
          <w:i/>
        </w:rPr>
        <w:t xml:space="preserve">Anmerkung: </w:t>
      </w:r>
      <w:r>
        <w:t>Die Einrichtung von Erziehungsberatungsstellen sind eine gesetzlich verpflichtende Aufgabe aller Kommunen, daher findet sich in jedem Landkreis und kreisfreier Stadt eine Erziehungsberatungsstelle. Ihr Auftrag bezieht sich natürlich vornehmlich auf die Beratung von Eltern, aber in bestimmten Fällen dürfen diese Beraterinnen und Berater auch ohne Kenntnis und Einwilligung der Eltern Kinder und Jugendliche beraten. In aller Regel ist das erste Ziel der Beratung dann aber auch, die Eltern mit ins Boot zu bekommen, um Probleme zu losen.</w:t>
      </w:r>
    </w:p>
    <w:p w:rsidR="00770B21" w:rsidRPr="00770B21" w:rsidRDefault="00770B21" w:rsidP="00770B21">
      <w:pPr>
        <w:pStyle w:val="AutorName"/>
      </w:pPr>
      <w:r w:rsidRPr="00770B21">
        <w:t>Kinder- und Jugendpsychotherapie</w:t>
      </w:r>
    </w:p>
    <w:tbl>
      <w:tblPr>
        <w:tblStyle w:val="PDAGOGISCHESLANDESINSTITUTRHEINLAND-PFALZ"/>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6"/>
        <w:gridCol w:w="3075"/>
        <w:gridCol w:w="3053"/>
      </w:tblGrid>
      <w:tr w:rsidR="00286B88" w:rsidRPr="00286B88" w:rsidTr="00C140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tcPr>
          <w:p w:rsidR="00286B88" w:rsidRDefault="00286B88" w:rsidP="000D4A8B">
            <w:pPr>
              <w:pStyle w:val="Flietext"/>
            </w:pPr>
            <w:r>
              <w:t>Name</w:t>
            </w:r>
          </w:p>
        </w:tc>
        <w:tc>
          <w:tcPr>
            <w:tcW w:w="3109" w:type="dxa"/>
          </w:tcPr>
          <w:p w:rsidR="00286B88" w:rsidRDefault="00286B88" w:rsidP="000D4A8B">
            <w:pPr>
              <w:pStyle w:val="Flietext"/>
              <w:cnfStyle w:val="100000000000" w:firstRow="1" w:lastRow="0" w:firstColumn="0" w:lastColumn="0" w:oddVBand="0" w:evenVBand="0" w:oddHBand="0" w:evenHBand="0" w:firstRowFirstColumn="0" w:firstRowLastColumn="0" w:lastRowFirstColumn="0" w:lastRowLastColumn="0"/>
            </w:pPr>
            <w:r>
              <w:t>Telefonnummer</w:t>
            </w:r>
          </w:p>
        </w:tc>
        <w:tc>
          <w:tcPr>
            <w:tcW w:w="3109" w:type="dxa"/>
          </w:tcPr>
          <w:p w:rsidR="00286B88" w:rsidRDefault="00286B88" w:rsidP="000D4A8B">
            <w:pPr>
              <w:pStyle w:val="Flietext"/>
              <w:cnfStyle w:val="100000000000" w:firstRow="1" w:lastRow="0" w:firstColumn="0" w:lastColumn="0" w:oddVBand="0" w:evenVBand="0" w:oddHBand="0" w:evenHBand="0" w:firstRowFirstColumn="0" w:firstRowLastColumn="0" w:lastRowFirstColumn="0" w:lastRowLastColumn="0"/>
            </w:pPr>
            <w:r>
              <w:t>Adresse</w:t>
            </w:r>
          </w:p>
        </w:tc>
      </w:tr>
      <w:tr w:rsidR="00286B88" w:rsidRPr="00286B88" w:rsidTr="00C140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tcPr>
          <w:p w:rsidR="00286B88" w:rsidRPr="00286B88" w:rsidRDefault="00286B88" w:rsidP="000D4A8B">
            <w:pPr>
              <w:pStyle w:val="Flietext"/>
              <w:rPr>
                <w:color w:val="FFFFFF" w:themeColor="background2"/>
              </w:rPr>
            </w:pPr>
          </w:p>
        </w:tc>
        <w:tc>
          <w:tcPr>
            <w:tcW w:w="3109" w:type="dxa"/>
          </w:tcPr>
          <w:p w:rsidR="00286B88" w:rsidRPr="00286B88" w:rsidRDefault="00286B88" w:rsidP="000D4A8B">
            <w:pPr>
              <w:pStyle w:val="Flietext"/>
              <w:cnfStyle w:val="000000100000" w:firstRow="0" w:lastRow="0" w:firstColumn="0" w:lastColumn="0" w:oddVBand="0" w:evenVBand="0" w:oddHBand="1" w:evenHBand="0" w:firstRowFirstColumn="0" w:firstRowLastColumn="0" w:lastRowFirstColumn="0" w:lastRowLastColumn="0"/>
              <w:rPr>
                <w:color w:val="FFFFFF" w:themeColor="background2"/>
              </w:rPr>
            </w:pPr>
          </w:p>
        </w:tc>
        <w:tc>
          <w:tcPr>
            <w:tcW w:w="3109" w:type="dxa"/>
          </w:tcPr>
          <w:p w:rsidR="00286B88" w:rsidRPr="00286B88" w:rsidRDefault="00286B88" w:rsidP="000D4A8B">
            <w:pPr>
              <w:pStyle w:val="Flietext"/>
              <w:cnfStyle w:val="000000100000" w:firstRow="0" w:lastRow="0" w:firstColumn="0" w:lastColumn="0" w:oddVBand="0" w:evenVBand="0" w:oddHBand="1" w:evenHBand="0" w:firstRowFirstColumn="0" w:firstRowLastColumn="0" w:lastRowFirstColumn="0" w:lastRowLastColumn="0"/>
              <w:rPr>
                <w:color w:val="FFFFFF" w:themeColor="background2"/>
              </w:rPr>
            </w:pPr>
          </w:p>
        </w:tc>
      </w:tr>
      <w:tr w:rsidR="004949A2" w:rsidRPr="00286B88" w:rsidTr="00C14094">
        <w:tc>
          <w:tcPr>
            <w:cnfStyle w:val="001000000000" w:firstRow="0" w:lastRow="0" w:firstColumn="1" w:lastColumn="0" w:oddVBand="0" w:evenVBand="0" w:oddHBand="0" w:evenHBand="0" w:firstRowFirstColumn="0" w:firstRowLastColumn="0" w:lastRowFirstColumn="0" w:lastRowLastColumn="0"/>
            <w:tcW w:w="3109" w:type="dxa"/>
          </w:tcPr>
          <w:p w:rsidR="004949A2" w:rsidRPr="00286B88" w:rsidRDefault="004949A2" w:rsidP="000D4A8B">
            <w:pPr>
              <w:pStyle w:val="Flietext"/>
              <w:rPr>
                <w:color w:val="FFFFFF" w:themeColor="background2"/>
              </w:rPr>
            </w:pPr>
          </w:p>
        </w:tc>
        <w:tc>
          <w:tcPr>
            <w:tcW w:w="3109" w:type="dxa"/>
          </w:tcPr>
          <w:p w:rsidR="004949A2" w:rsidRPr="00286B88" w:rsidRDefault="004949A2" w:rsidP="000D4A8B">
            <w:pPr>
              <w:pStyle w:val="Flietext"/>
              <w:cnfStyle w:val="000000000000" w:firstRow="0" w:lastRow="0" w:firstColumn="0" w:lastColumn="0" w:oddVBand="0" w:evenVBand="0" w:oddHBand="0" w:evenHBand="0" w:firstRowFirstColumn="0" w:firstRowLastColumn="0" w:lastRowFirstColumn="0" w:lastRowLastColumn="0"/>
              <w:rPr>
                <w:color w:val="FFFFFF" w:themeColor="background2"/>
              </w:rPr>
            </w:pPr>
          </w:p>
        </w:tc>
        <w:tc>
          <w:tcPr>
            <w:tcW w:w="3109" w:type="dxa"/>
          </w:tcPr>
          <w:p w:rsidR="004949A2" w:rsidRPr="00286B88" w:rsidRDefault="004949A2" w:rsidP="000D4A8B">
            <w:pPr>
              <w:pStyle w:val="Flietext"/>
              <w:cnfStyle w:val="000000000000" w:firstRow="0" w:lastRow="0" w:firstColumn="0" w:lastColumn="0" w:oddVBand="0" w:evenVBand="0" w:oddHBand="0" w:evenHBand="0" w:firstRowFirstColumn="0" w:firstRowLastColumn="0" w:lastRowFirstColumn="0" w:lastRowLastColumn="0"/>
              <w:rPr>
                <w:color w:val="FFFFFF" w:themeColor="background2"/>
              </w:rPr>
            </w:pPr>
          </w:p>
        </w:tc>
      </w:tr>
      <w:tr w:rsidR="004949A2" w:rsidRPr="00286B88" w:rsidTr="00C140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tcPr>
          <w:p w:rsidR="004949A2" w:rsidRPr="00286B88" w:rsidRDefault="004949A2" w:rsidP="000D4A8B">
            <w:pPr>
              <w:pStyle w:val="Flietext"/>
              <w:rPr>
                <w:color w:val="FFFFFF" w:themeColor="background2"/>
              </w:rPr>
            </w:pPr>
          </w:p>
        </w:tc>
        <w:tc>
          <w:tcPr>
            <w:tcW w:w="3109" w:type="dxa"/>
          </w:tcPr>
          <w:p w:rsidR="004949A2" w:rsidRPr="00286B88" w:rsidRDefault="004949A2" w:rsidP="000D4A8B">
            <w:pPr>
              <w:pStyle w:val="Flietext"/>
              <w:cnfStyle w:val="000000100000" w:firstRow="0" w:lastRow="0" w:firstColumn="0" w:lastColumn="0" w:oddVBand="0" w:evenVBand="0" w:oddHBand="1" w:evenHBand="0" w:firstRowFirstColumn="0" w:firstRowLastColumn="0" w:lastRowFirstColumn="0" w:lastRowLastColumn="0"/>
              <w:rPr>
                <w:color w:val="FFFFFF" w:themeColor="background2"/>
              </w:rPr>
            </w:pPr>
          </w:p>
        </w:tc>
        <w:tc>
          <w:tcPr>
            <w:tcW w:w="3109" w:type="dxa"/>
          </w:tcPr>
          <w:p w:rsidR="004949A2" w:rsidRPr="00286B88" w:rsidRDefault="004949A2" w:rsidP="000D4A8B">
            <w:pPr>
              <w:pStyle w:val="Flietext"/>
              <w:cnfStyle w:val="000000100000" w:firstRow="0" w:lastRow="0" w:firstColumn="0" w:lastColumn="0" w:oddVBand="0" w:evenVBand="0" w:oddHBand="1" w:evenHBand="0" w:firstRowFirstColumn="0" w:firstRowLastColumn="0" w:lastRowFirstColumn="0" w:lastRowLastColumn="0"/>
              <w:rPr>
                <w:color w:val="FFFFFF" w:themeColor="background2"/>
              </w:rPr>
            </w:pPr>
          </w:p>
        </w:tc>
      </w:tr>
    </w:tbl>
    <w:p w:rsidR="00770B21" w:rsidRPr="006650F3" w:rsidRDefault="00770B21" w:rsidP="00770B21">
      <w:pPr>
        <w:pStyle w:val="Flietext"/>
      </w:pPr>
      <w:r w:rsidRPr="006650F3">
        <w:rPr>
          <w:i/>
        </w:rPr>
        <w:t xml:space="preserve">Anmerkung: </w:t>
      </w:r>
      <w:r w:rsidRPr="006650F3">
        <w:t xml:space="preserve">Kinder- und Jugendpsychotherapeutinnen und -therapeuten sind in der Regel gut ausgelastet, was in Einzelfällen zu längeren Wartezeiten führen kann. Da bei </w:t>
      </w:r>
      <w:r>
        <w:t>vielen</w:t>
      </w:r>
      <w:r w:rsidRPr="006650F3">
        <w:t xml:space="preserve"> psychischen Problemen aber oft nicht von einer kurzfristigen Lösung ausgegangen werden kann, lohnt es sich auf jeden Fall, die Zeit auf einer Warteliste abzuwarten. Außerdem sind Psychotherapeuten dazu verpflichtet, regelmäßig offene Sprechstunden anzubieten. In diesen Sprechstunden kann zwar keine Therapie stattfinden, es kann aber ein guter Einstieg in eine Psychotherapie sein.</w:t>
      </w:r>
      <w:r w:rsidR="004949A2">
        <w:t xml:space="preserve"> </w:t>
      </w:r>
      <w:r w:rsidRPr="006650F3">
        <w:t xml:space="preserve">Kontaktdaten finden Sie über den </w:t>
      </w:r>
      <w:hyperlink r:id="rId14" w:history="1">
        <w:r w:rsidRPr="00286B88">
          <w:rPr>
            <w:color w:val="0070C0"/>
            <w:u w:val="single"/>
          </w:rPr>
          <w:t>Arztfinder der Kassenärztlichen Vereinigung Rheinland-Pfalz</w:t>
        </w:r>
      </w:hyperlink>
      <w:r w:rsidRPr="006650F3">
        <w:t xml:space="preserve"> oder über deren Hotline: 06131 326-326</w:t>
      </w:r>
    </w:p>
    <w:p w:rsidR="00770B21" w:rsidRPr="00770B21" w:rsidRDefault="00770B21" w:rsidP="00770B21">
      <w:pPr>
        <w:pStyle w:val="AutorName"/>
        <w:tabs>
          <w:tab w:val="left" w:pos="5954"/>
        </w:tabs>
        <w:rPr>
          <w:b w:val="0"/>
        </w:rPr>
      </w:pPr>
      <w:r w:rsidRPr="00770B21">
        <w:t>Kinderschutzdienst</w:t>
      </w:r>
      <w:r w:rsidRPr="00770B21">
        <w:tab/>
      </w:r>
      <w:r w:rsidRPr="00770B21">
        <w:rPr>
          <w:b w:val="0"/>
        </w:rPr>
        <w:t>□ existiert nicht unserer Region</w:t>
      </w:r>
    </w:p>
    <w:tbl>
      <w:tblPr>
        <w:tblStyle w:val="PDAGOGISCHESLANDESINSTITUTRHEINLAND-PFALZ"/>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66"/>
        <w:gridCol w:w="3038"/>
      </w:tblGrid>
      <w:tr w:rsidR="00286B88" w:rsidRPr="00286B88" w:rsidTr="00C140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tcPr>
          <w:p w:rsidR="00286B88" w:rsidRDefault="00286B88" w:rsidP="000D4A8B">
            <w:pPr>
              <w:pStyle w:val="Flietext"/>
            </w:pPr>
            <w:r>
              <w:t>Name Ansprechpartner</w:t>
            </w:r>
          </w:p>
        </w:tc>
        <w:tc>
          <w:tcPr>
            <w:tcW w:w="3109" w:type="dxa"/>
          </w:tcPr>
          <w:p w:rsidR="00286B88" w:rsidRDefault="00286B88" w:rsidP="000D4A8B">
            <w:pPr>
              <w:pStyle w:val="Flietext"/>
              <w:cnfStyle w:val="100000000000" w:firstRow="1" w:lastRow="0" w:firstColumn="0" w:lastColumn="0" w:oddVBand="0" w:evenVBand="0" w:oddHBand="0" w:evenHBand="0" w:firstRowFirstColumn="0" w:firstRowLastColumn="0" w:lastRowFirstColumn="0" w:lastRowLastColumn="0"/>
            </w:pPr>
            <w:r>
              <w:t>Telefonnummer</w:t>
            </w:r>
          </w:p>
        </w:tc>
        <w:tc>
          <w:tcPr>
            <w:tcW w:w="3109" w:type="dxa"/>
          </w:tcPr>
          <w:p w:rsidR="00286B88" w:rsidRDefault="00286B88" w:rsidP="000D4A8B">
            <w:pPr>
              <w:pStyle w:val="Flietext"/>
              <w:cnfStyle w:val="100000000000" w:firstRow="1" w:lastRow="0" w:firstColumn="0" w:lastColumn="0" w:oddVBand="0" w:evenVBand="0" w:oddHBand="0" w:evenHBand="0" w:firstRowFirstColumn="0" w:firstRowLastColumn="0" w:lastRowFirstColumn="0" w:lastRowLastColumn="0"/>
            </w:pPr>
            <w:r>
              <w:t>Adresse</w:t>
            </w:r>
          </w:p>
        </w:tc>
      </w:tr>
      <w:tr w:rsidR="00286B88" w:rsidRPr="00286B88" w:rsidTr="00C140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tcPr>
          <w:p w:rsidR="00286B88" w:rsidRPr="00286B88" w:rsidRDefault="00286B88" w:rsidP="000D4A8B">
            <w:pPr>
              <w:pStyle w:val="Flietext"/>
              <w:rPr>
                <w:color w:val="FFFFFF" w:themeColor="background2"/>
              </w:rPr>
            </w:pPr>
          </w:p>
        </w:tc>
        <w:tc>
          <w:tcPr>
            <w:tcW w:w="3109" w:type="dxa"/>
          </w:tcPr>
          <w:p w:rsidR="00286B88" w:rsidRPr="00286B88" w:rsidRDefault="00286B88" w:rsidP="000D4A8B">
            <w:pPr>
              <w:pStyle w:val="Flietext"/>
              <w:cnfStyle w:val="000000100000" w:firstRow="0" w:lastRow="0" w:firstColumn="0" w:lastColumn="0" w:oddVBand="0" w:evenVBand="0" w:oddHBand="1" w:evenHBand="0" w:firstRowFirstColumn="0" w:firstRowLastColumn="0" w:lastRowFirstColumn="0" w:lastRowLastColumn="0"/>
              <w:rPr>
                <w:color w:val="FFFFFF" w:themeColor="background2"/>
              </w:rPr>
            </w:pPr>
          </w:p>
        </w:tc>
        <w:tc>
          <w:tcPr>
            <w:tcW w:w="3109" w:type="dxa"/>
          </w:tcPr>
          <w:p w:rsidR="00286B88" w:rsidRPr="00286B88" w:rsidRDefault="00286B88" w:rsidP="000D4A8B">
            <w:pPr>
              <w:pStyle w:val="Flietext"/>
              <w:cnfStyle w:val="000000100000" w:firstRow="0" w:lastRow="0" w:firstColumn="0" w:lastColumn="0" w:oddVBand="0" w:evenVBand="0" w:oddHBand="1" w:evenHBand="0" w:firstRowFirstColumn="0" w:firstRowLastColumn="0" w:lastRowFirstColumn="0" w:lastRowLastColumn="0"/>
              <w:rPr>
                <w:color w:val="FFFFFF" w:themeColor="background2"/>
              </w:rPr>
            </w:pPr>
          </w:p>
        </w:tc>
      </w:tr>
      <w:tr w:rsidR="00286B88" w:rsidRPr="00286B88" w:rsidTr="00C14094">
        <w:tc>
          <w:tcPr>
            <w:cnfStyle w:val="001000000000" w:firstRow="0" w:lastRow="0" w:firstColumn="1" w:lastColumn="0" w:oddVBand="0" w:evenVBand="0" w:oddHBand="0" w:evenHBand="0" w:firstRowFirstColumn="0" w:firstRowLastColumn="0" w:lastRowFirstColumn="0" w:lastRowLastColumn="0"/>
            <w:tcW w:w="3109" w:type="dxa"/>
          </w:tcPr>
          <w:p w:rsidR="00286B88" w:rsidRPr="00286B88" w:rsidRDefault="00286B88" w:rsidP="000D4A8B">
            <w:pPr>
              <w:pStyle w:val="Flietext"/>
              <w:rPr>
                <w:color w:val="FFFFFF" w:themeColor="background2"/>
              </w:rPr>
            </w:pPr>
          </w:p>
        </w:tc>
        <w:tc>
          <w:tcPr>
            <w:tcW w:w="3109" w:type="dxa"/>
          </w:tcPr>
          <w:p w:rsidR="00286B88" w:rsidRPr="00286B88" w:rsidRDefault="00286B88" w:rsidP="000D4A8B">
            <w:pPr>
              <w:pStyle w:val="Flietext"/>
              <w:cnfStyle w:val="000000000000" w:firstRow="0" w:lastRow="0" w:firstColumn="0" w:lastColumn="0" w:oddVBand="0" w:evenVBand="0" w:oddHBand="0" w:evenHBand="0" w:firstRowFirstColumn="0" w:firstRowLastColumn="0" w:lastRowFirstColumn="0" w:lastRowLastColumn="0"/>
              <w:rPr>
                <w:color w:val="FFFFFF" w:themeColor="background2"/>
              </w:rPr>
            </w:pPr>
          </w:p>
        </w:tc>
        <w:tc>
          <w:tcPr>
            <w:tcW w:w="3109" w:type="dxa"/>
          </w:tcPr>
          <w:p w:rsidR="00286B88" w:rsidRPr="00286B88" w:rsidRDefault="00286B88" w:rsidP="000D4A8B">
            <w:pPr>
              <w:pStyle w:val="Flietext"/>
              <w:cnfStyle w:val="000000000000" w:firstRow="0" w:lastRow="0" w:firstColumn="0" w:lastColumn="0" w:oddVBand="0" w:evenVBand="0" w:oddHBand="0" w:evenHBand="0" w:firstRowFirstColumn="0" w:firstRowLastColumn="0" w:lastRowFirstColumn="0" w:lastRowLastColumn="0"/>
              <w:rPr>
                <w:color w:val="FFFFFF" w:themeColor="background2"/>
              </w:rPr>
            </w:pPr>
          </w:p>
        </w:tc>
      </w:tr>
    </w:tbl>
    <w:p w:rsidR="00770B21" w:rsidRDefault="00770B21" w:rsidP="00770B21">
      <w:pPr>
        <w:pStyle w:val="Flietext"/>
      </w:pPr>
      <w:r w:rsidRPr="006650F3">
        <w:rPr>
          <w:i/>
        </w:rPr>
        <w:t xml:space="preserve">Anmerkung: </w:t>
      </w:r>
      <w:r w:rsidRPr="00821A42">
        <w:t xml:space="preserve">Der </w:t>
      </w:r>
      <w:hyperlink r:id="rId15" w:history="1">
        <w:r w:rsidRPr="0098605D">
          <w:rPr>
            <w:rStyle w:val="Hyperlink"/>
            <w:color w:val="0070C0"/>
          </w:rPr>
          <w:t>Kinderschutzdienst</w:t>
        </w:r>
      </w:hyperlink>
      <w:r w:rsidRPr="00821A42">
        <w:t xml:space="preserve"> ist eine vertrauensvolle und schützende Anlaufstelle für Kinder und Jugendliche, die Gewalt erleben oder erlebt haben. Auch in der begleitenden Arbeit mit Erwachsenen steht immer das Kind und das Kindeswohl im Mittelpunkt.</w:t>
      </w:r>
    </w:p>
    <w:p w:rsidR="00770B21" w:rsidRPr="00770B21" w:rsidRDefault="00770B21" w:rsidP="00770B21">
      <w:pPr>
        <w:pStyle w:val="AutorName"/>
        <w:tabs>
          <w:tab w:val="left" w:pos="5954"/>
        </w:tabs>
      </w:pPr>
      <w:r w:rsidRPr="00770B21">
        <w:t>Kinder- und Jugendpsychiatrie</w:t>
      </w:r>
      <w:r w:rsidRPr="00770B21">
        <w:rPr>
          <w:b w:val="0"/>
        </w:rPr>
        <w:tab/>
        <w:t>□ existiert nicht unserer Region</w:t>
      </w:r>
    </w:p>
    <w:tbl>
      <w:tblPr>
        <w:tblStyle w:val="PDAGOGISCHESLANDESINSTITUTRHEINLAND-PFALZ"/>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66"/>
        <w:gridCol w:w="3038"/>
      </w:tblGrid>
      <w:tr w:rsidR="00286B88" w:rsidRPr="00286B88" w:rsidTr="00C140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tcPr>
          <w:p w:rsidR="00286B88" w:rsidRDefault="00286B88" w:rsidP="000D4A8B">
            <w:pPr>
              <w:pStyle w:val="Flietext"/>
            </w:pPr>
            <w:r>
              <w:t>Name Ansprechpartner</w:t>
            </w:r>
          </w:p>
        </w:tc>
        <w:tc>
          <w:tcPr>
            <w:tcW w:w="3109" w:type="dxa"/>
          </w:tcPr>
          <w:p w:rsidR="00286B88" w:rsidRDefault="00286B88" w:rsidP="000D4A8B">
            <w:pPr>
              <w:pStyle w:val="Flietext"/>
              <w:cnfStyle w:val="100000000000" w:firstRow="1" w:lastRow="0" w:firstColumn="0" w:lastColumn="0" w:oddVBand="0" w:evenVBand="0" w:oddHBand="0" w:evenHBand="0" w:firstRowFirstColumn="0" w:firstRowLastColumn="0" w:lastRowFirstColumn="0" w:lastRowLastColumn="0"/>
            </w:pPr>
            <w:r>
              <w:t>Telefonnummer</w:t>
            </w:r>
          </w:p>
        </w:tc>
        <w:tc>
          <w:tcPr>
            <w:tcW w:w="3109" w:type="dxa"/>
          </w:tcPr>
          <w:p w:rsidR="00286B88" w:rsidRDefault="00286B88" w:rsidP="000D4A8B">
            <w:pPr>
              <w:pStyle w:val="Flietext"/>
              <w:cnfStyle w:val="100000000000" w:firstRow="1" w:lastRow="0" w:firstColumn="0" w:lastColumn="0" w:oddVBand="0" w:evenVBand="0" w:oddHBand="0" w:evenHBand="0" w:firstRowFirstColumn="0" w:firstRowLastColumn="0" w:lastRowFirstColumn="0" w:lastRowLastColumn="0"/>
            </w:pPr>
            <w:r>
              <w:t>Adresse</w:t>
            </w:r>
          </w:p>
        </w:tc>
      </w:tr>
      <w:tr w:rsidR="00286B88" w:rsidRPr="00286B88" w:rsidTr="00C140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tcPr>
          <w:p w:rsidR="00286B88" w:rsidRPr="00286B88" w:rsidRDefault="00286B88" w:rsidP="000D4A8B">
            <w:pPr>
              <w:pStyle w:val="Flietext"/>
              <w:rPr>
                <w:color w:val="FFFFFF" w:themeColor="background2"/>
              </w:rPr>
            </w:pPr>
          </w:p>
        </w:tc>
        <w:tc>
          <w:tcPr>
            <w:tcW w:w="3109" w:type="dxa"/>
          </w:tcPr>
          <w:p w:rsidR="00286B88" w:rsidRPr="00286B88" w:rsidRDefault="00286B88" w:rsidP="000D4A8B">
            <w:pPr>
              <w:pStyle w:val="Flietext"/>
              <w:cnfStyle w:val="000000100000" w:firstRow="0" w:lastRow="0" w:firstColumn="0" w:lastColumn="0" w:oddVBand="0" w:evenVBand="0" w:oddHBand="1" w:evenHBand="0" w:firstRowFirstColumn="0" w:firstRowLastColumn="0" w:lastRowFirstColumn="0" w:lastRowLastColumn="0"/>
              <w:rPr>
                <w:color w:val="FFFFFF" w:themeColor="background2"/>
              </w:rPr>
            </w:pPr>
          </w:p>
        </w:tc>
        <w:tc>
          <w:tcPr>
            <w:tcW w:w="3109" w:type="dxa"/>
          </w:tcPr>
          <w:p w:rsidR="00286B88" w:rsidRPr="00286B88" w:rsidRDefault="00286B88" w:rsidP="000D4A8B">
            <w:pPr>
              <w:pStyle w:val="Flietext"/>
              <w:cnfStyle w:val="000000100000" w:firstRow="0" w:lastRow="0" w:firstColumn="0" w:lastColumn="0" w:oddVBand="0" w:evenVBand="0" w:oddHBand="1" w:evenHBand="0" w:firstRowFirstColumn="0" w:firstRowLastColumn="0" w:lastRowFirstColumn="0" w:lastRowLastColumn="0"/>
              <w:rPr>
                <w:color w:val="FFFFFF" w:themeColor="background2"/>
              </w:rPr>
            </w:pPr>
          </w:p>
        </w:tc>
      </w:tr>
      <w:tr w:rsidR="00286B88" w:rsidRPr="00286B88" w:rsidTr="00C14094">
        <w:tc>
          <w:tcPr>
            <w:cnfStyle w:val="001000000000" w:firstRow="0" w:lastRow="0" w:firstColumn="1" w:lastColumn="0" w:oddVBand="0" w:evenVBand="0" w:oddHBand="0" w:evenHBand="0" w:firstRowFirstColumn="0" w:firstRowLastColumn="0" w:lastRowFirstColumn="0" w:lastRowLastColumn="0"/>
            <w:tcW w:w="3109" w:type="dxa"/>
          </w:tcPr>
          <w:p w:rsidR="00286B88" w:rsidRPr="00286B88" w:rsidRDefault="00286B88" w:rsidP="000D4A8B">
            <w:pPr>
              <w:pStyle w:val="Flietext"/>
              <w:rPr>
                <w:color w:val="FFFFFF" w:themeColor="background2"/>
              </w:rPr>
            </w:pPr>
          </w:p>
        </w:tc>
        <w:tc>
          <w:tcPr>
            <w:tcW w:w="3109" w:type="dxa"/>
          </w:tcPr>
          <w:p w:rsidR="00286B88" w:rsidRPr="00286B88" w:rsidRDefault="00286B88" w:rsidP="000D4A8B">
            <w:pPr>
              <w:pStyle w:val="Flietext"/>
              <w:cnfStyle w:val="000000000000" w:firstRow="0" w:lastRow="0" w:firstColumn="0" w:lastColumn="0" w:oddVBand="0" w:evenVBand="0" w:oddHBand="0" w:evenHBand="0" w:firstRowFirstColumn="0" w:firstRowLastColumn="0" w:lastRowFirstColumn="0" w:lastRowLastColumn="0"/>
              <w:rPr>
                <w:color w:val="FFFFFF" w:themeColor="background2"/>
              </w:rPr>
            </w:pPr>
          </w:p>
        </w:tc>
        <w:tc>
          <w:tcPr>
            <w:tcW w:w="3109" w:type="dxa"/>
          </w:tcPr>
          <w:p w:rsidR="00286B88" w:rsidRPr="00286B88" w:rsidRDefault="00286B88" w:rsidP="000D4A8B">
            <w:pPr>
              <w:pStyle w:val="Flietext"/>
              <w:cnfStyle w:val="000000000000" w:firstRow="0" w:lastRow="0" w:firstColumn="0" w:lastColumn="0" w:oddVBand="0" w:evenVBand="0" w:oddHBand="0" w:evenHBand="0" w:firstRowFirstColumn="0" w:firstRowLastColumn="0" w:lastRowFirstColumn="0" w:lastRowLastColumn="0"/>
              <w:rPr>
                <w:color w:val="FFFFFF" w:themeColor="background2"/>
              </w:rPr>
            </w:pPr>
          </w:p>
        </w:tc>
      </w:tr>
      <w:tr w:rsidR="00286B88" w:rsidRPr="00286B88" w:rsidTr="00C140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tcPr>
          <w:p w:rsidR="00286B88" w:rsidRPr="00286B88" w:rsidRDefault="00286B88" w:rsidP="000D4A8B">
            <w:pPr>
              <w:pStyle w:val="Flietext"/>
              <w:rPr>
                <w:color w:val="FFFFFF" w:themeColor="background2"/>
              </w:rPr>
            </w:pPr>
          </w:p>
        </w:tc>
        <w:tc>
          <w:tcPr>
            <w:tcW w:w="3109" w:type="dxa"/>
          </w:tcPr>
          <w:p w:rsidR="00286B88" w:rsidRPr="00286B88" w:rsidRDefault="00286B88" w:rsidP="000D4A8B">
            <w:pPr>
              <w:pStyle w:val="Flietext"/>
              <w:cnfStyle w:val="000000100000" w:firstRow="0" w:lastRow="0" w:firstColumn="0" w:lastColumn="0" w:oddVBand="0" w:evenVBand="0" w:oddHBand="1" w:evenHBand="0" w:firstRowFirstColumn="0" w:firstRowLastColumn="0" w:lastRowFirstColumn="0" w:lastRowLastColumn="0"/>
              <w:rPr>
                <w:color w:val="FFFFFF" w:themeColor="background2"/>
              </w:rPr>
            </w:pPr>
          </w:p>
        </w:tc>
        <w:tc>
          <w:tcPr>
            <w:tcW w:w="3109" w:type="dxa"/>
          </w:tcPr>
          <w:p w:rsidR="00286B88" w:rsidRPr="00286B88" w:rsidRDefault="00286B88" w:rsidP="000D4A8B">
            <w:pPr>
              <w:pStyle w:val="Flietext"/>
              <w:cnfStyle w:val="000000100000" w:firstRow="0" w:lastRow="0" w:firstColumn="0" w:lastColumn="0" w:oddVBand="0" w:evenVBand="0" w:oddHBand="1" w:evenHBand="0" w:firstRowFirstColumn="0" w:firstRowLastColumn="0" w:lastRowFirstColumn="0" w:lastRowLastColumn="0"/>
              <w:rPr>
                <w:color w:val="FFFFFF" w:themeColor="background2"/>
              </w:rPr>
            </w:pPr>
          </w:p>
        </w:tc>
      </w:tr>
    </w:tbl>
    <w:p w:rsidR="00770B21" w:rsidRDefault="00770B21" w:rsidP="00770B21">
      <w:pPr>
        <w:pStyle w:val="Flietext"/>
      </w:pPr>
      <w:r w:rsidRPr="006650F3">
        <w:rPr>
          <w:i/>
        </w:rPr>
        <w:t xml:space="preserve">Anmerkung: </w:t>
      </w:r>
      <w:r>
        <w:t>Kinder- und Jugendpsychiatrien sind i.d.R. auf die Akutversorgung bei psychischen Störungen ausgerichtet. Hierunter fallen neben schweren psychischen Störungen im Kindes- und Jugendbereich wie Essstörungen, schwere depressive Episoden etc. Selbst- und Fremdgefährdung</w:t>
      </w:r>
      <w:r w:rsidRPr="00821A42">
        <w:t>.</w:t>
      </w:r>
      <w:r>
        <w:t xml:space="preserve"> Für akute, schwere psychische Störungen können Sie schnellere Anlaufstellen als Kinder- und </w:t>
      </w:r>
      <w:proofErr w:type="spellStart"/>
      <w:r>
        <w:t>Jugendlichenpsychotherapie</w:t>
      </w:r>
      <w:proofErr w:type="spellEnd"/>
      <w:r>
        <w:t xml:space="preserve"> sein.</w:t>
      </w:r>
      <w:r>
        <w:br/>
        <w:t xml:space="preserve">Kontaktdaten finden Sie über die Homepage der </w:t>
      </w:r>
      <w:hyperlink r:id="rId16" w:history="1">
        <w:proofErr w:type="spellStart"/>
        <w:r w:rsidRPr="00286B88">
          <w:rPr>
            <w:color w:val="0070C0"/>
            <w:u w:val="single"/>
          </w:rPr>
          <w:t>LandesPychotherapeutenKammer</w:t>
        </w:r>
        <w:proofErr w:type="spellEnd"/>
        <w:r w:rsidRPr="00286B88">
          <w:rPr>
            <w:color w:val="0070C0"/>
            <w:u w:val="single"/>
          </w:rPr>
          <w:t xml:space="preserve"> Rheinland-Pfalz</w:t>
        </w:r>
      </w:hyperlink>
      <w:r>
        <w:t xml:space="preserve">. </w:t>
      </w:r>
    </w:p>
    <w:p w:rsidR="00770B21" w:rsidRPr="00770B21" w:rsidRDefault="00770B21" w:rsidP="00770B21">
      <w:pPr>
        <w:pStyle w:val="AutorName"/>
      </w:pPr>
      <w:r w:rsidRPr="00770B21">
        <w:t>Jugendsachbearbeitung der Polizei</w:t>
      </w:r>
    </w:p>
    <w:tbl>
      <w:tblPr>
        <w:tblStyle w:val="PDAGOGISCHESLANDESINSTITUTRHEINLAND-PFALZ"/>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6"/>
        <w:gridCol w:w="3075"/>
        <w:gridCol w:w="3053"/>
      </w:tblGrid>
      <w:tr w:rsidR="00286B88" w:rsidRPr="00286B88" w:rsidTr="00C140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tcPr>
          <w:p w:rsidR="00286B88" w:rsidRDefault="00286B88" w:rsidP="000D4A8B">
            <w:pPr>
              <w:pStyle w:val="Flietext"/>
            </w:pPr>
            <w:r>
              <w:t>Name</w:t>
            </w:r>
          </w:p>
        </w:tc>
        <w:tc>
          <w:tcPr>
            <w:tcW w:w="3109" w:type="dxa"/>
          </w:tcPr>
          <w:p w:rsidR="00286B88" w:rsidRDefault="00286B88" w:rsidP="000D4A8B">
            <w:pPr>
              <w:pStyle w:val="Flietext"/>
              <w:cnfStyle w:val="100000000000" w:firstRow="1" w:lastRow="0" w:firstColumn="0" w:lastColumn="0" w:oddVBand="0" w:evenVBand="0" w:oddHBand="0" w:evenHBand="0" w:firstRowFirstColumn="0" w:firstRowLastColumn="0" w:lastRowFirstColumn="0" w:lastRowLastColumn="0"/>
            </w:pPr>
            <w:r>
              <w:t>Telefonnummer</w:t>
            </w:r>
          </w:p>
        </w:tc>
        <w:tc>
          <w:tcPr>
            <w:tcW w:w="3109" w:type="dxa"/>
          </w:tcPr>
          <w:p w:rsidR="00286B88" w:rsidRDefault="00286B88" w:rsidP="000D4A8B">
            <w:pPr>
              <w:pStyle w:val="Flietext"/>
              <w:cnfStyle w:val="100000000000" w:firstRow="1" w:lastRow="0" w:firstColumn="0" w:lastColumn="0" w:oddVBand="0" w:evenVBand="0" w:oddHBand="0" w:evenHBand="0" w:firstRowFirstColumn="0" w:firstRowLastColumn="0" w:lastRowFirstColumn="0" w:lastRowLastColumn="0"/>
            </w:pPr>
            <w:r>
              <w:t>Adresse</w:t>
            </w:r>
          </w:p>
        </w:tc>
      </w:tr>
      <w:tr w:rsidR="00286B88" w:rsidRPr="00286B88" w:rsidTr="00C140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tcPr>
          <w:p w:rsidR="00286B88" w:rsidRPr="00286B88" w:rsidRDefault="00286B88" w:rsidP="000D4A8B">
            <w:pPr>
              <w:pStyle w:val="Flietext"/>
              <w:rPr>
                <w:color w:val="FFFFFF" w:themeColor="background2"/>
              </w:rPr>
            </w:pPr>
          </w:p>
        </w:tc>
        <w:tc>
          <w:tcPr>
            <w:tcW w:w="3109" w:type="dxa"/>
          </w:tcPr>
          <w:p w:rsidR="00286B88" w:rsidRPr="00286B88" w:rsidRDefault="00286B88" w:rsidP="000D4A8B">
            <w:pPr>
              <w:pStyle w:val="Flietext"/>
              <w:cnfStyle w:val="000000100000" w:firstRow="0" w:lastRow="0" w:firstColumn="0" w:lastColumn="0" w:oddVBand="0" w:evenVBand="0" w:oddHBand="1" w:evenHBand="0" w:firstRowFirstColumn="0" w:firstRowLastColumn="0" w:lastRowFirstColumn="0" w:lastRowLastColumn="0"/>
              <w:rPr>
                <w:color w:val="FFFFFF" w:themeColor="background2"/>
              </w:rPr>
            </w:pPr>
          </w:p>
        </w:tc>
        <w:tc>
          <w:tcPr>
            <w:tcW w:w="3109" w:type="dxa"/>
          </w:tcPr>
          <w:p w:rsidR="00286B88" w:rsidRPr="00286B88" w:rsidRDefault="00286B88" w:rsidP="000D4A8B">
            <w:pPr>
              <w:pStyle w:val="Flietext"/>
              <w:cnfStyle w:val="000000100000" w:firstRow="0" w:lastRow="0" w:firstColumn="0" w:lastColumn="0" w:oddVBand="0" w:evenVBand="0" w:oddHBand="1" w:evenHBand="0" w:firstRowFirstColumn="0" w:firstRowLastColumn="0" w:lastRowFirstColumn="0" w:lastRowLastColumn="0"/>
              <w:rPr>
                <w:color w:val="FFFFFF" w:themeColor="background2"/>
              </w:rPr>
            </w:pPr>
          </w:p>
        </w:tc>
      </w:tr>
      <w:tr w:rsidR="004949A2" w:rsidRPr="00286B88" w:rsidTr="00C14094">
        <w:tc>
          <w:tcPr>
            <w:cnfStyle w:val="001000000000" w:firstRow="0" w:lastRow="0" w:firstColumn="1" w:lastColumn="0" w:oddVBand="0" w:evenVBand="0" w:oddHBand="0" w:evenHBand="0" w:firstRowFirstColumn="0" w:firstRowLastColumn="0" w:lastRowFirstColumn="0" w:lastRowLastColumn="0"/>
            <w:tcW w:w="3109" w:type="dxa"/>
          </w:tcPr>
          <w:p w:rsidR="004949A2" w:rsidRPr="00286B88" w:rsidRDefault="004949A2" w:rsidP="000D4A8B">
            <w:pPr>
              <w:pStyle w:val="Flietext"/>
              <w:rPr>
                <w:color w:val="FFFFFF" w:themeColor="background2"/>
              </w:rPr>
            </w:pPr>
          </w:p>
        </w:tc>
        <w:tc>
          <w:tcPr>
            <w:tcW w:w="3109" w:type="dxa"/>
          </w:tcPr>
          <w:p w:rsidR="004949A2" w:rsidRPr="00286B88" w:rsidRDefault="004949A2" w:rsidP="000D4A8B">
            <w:pPr>
              <w:pStyle w:val="Flietext"/>
              <w:cnfStyle w:val="000000000000" w:firstRow="0" w:lastRow="0" w:firstColumn="0" w:lastColumn="0" w:oddVBand="0" w:evenVBand="0" w:oddHBand="0" w:evenHBand="0" w:firstRowFirstColumn="0" w:firstRowLastColumn="0" w:lastRowFirstColumn="0" w:lastRowLastColumn="0"/>
              <w:rPr>
                <w:color w:val="FFFFFF" w:themeColor="background2"/>
              </w:rPr>
            </w:pPr>
          </w:p>
        </w:tc>
        <w:tc>
          <w:tcPr>
            <w:tcW w:w="3109" w:type="dxa"/>
          </w:tcPr>
          <w:p w:rsidR="004949A2" w:rsidRPr="00286B88" w:rsidRDefault="004949A2" w:rsidP="000D4A8B">
            <w:pPr>
              <w:pStyle w:val="Flietext"/>
              <w:cnfStyle w:val="000000000000" w:firstRow="0" w:lastRow="0" w:firstColumn="0" w:lastColumn="0" w:oddVBand="0" w:evenVBand="0" w:oddHBand="0" w:evenHBand="0" w:firstRowFirstColumn="0" w:firstRowLastColumn="0" w:lastRowFirstColumn="0" w:lastRowLastColumn="0"/>
              <w:rPr>
                <w:color w:val="FFFFFF" w:themeColor="background2"/>
              </w:rPr>
            </w:pPr>
          </w:p>
        </w:tc>
      </w:tr>
    </w:tbl>
    <w:p w:rsidR="00286B88" w:rsidRDefault="00770B21" w:rsidP="00770B21">
      <w:pPr>
        <w:pStyle w:val="Flietext"/>
      </w:pPr>
      <w:r w:rsidRPr="006650F3">
        <w:rPr>
          <w:i/>
        </w:rPr>
        <w:t xml:space="preserve">Anmerkung: </w:t>
      </w:r>
      <w:r w:rsidRPr="006650F3">
        <w:t>Die Jugendsachbearbeiterinnen und Jugendsachbearbeiter der Polizei nehmen nicht nur Interventionen vor, wenn Jugendliche etwas ausgefressen haben. Sie bieten auch wichtige präventive Programme für Schulen an, zum Beispiel bei Mobbing.</w:t>
      </w:r>
    </w:p>
    <w:p w:rsidR="00770B21" w:rsidRPr="00770B21" w:rsidRDefault="00770B21" w:rsidP="00770B21">
      <w:pPr>
        <w:pStyle w:val="AutorName"/>
        <w:tabs>
          <w:tab w:val="left" w:pos="5954"/>
        </w:tabs>
      </w:pPr>
      <w:r w:rsidRPr="00770B21">
        <w:t>Frauennotruf</w:t>
      </w:r>
      <w:r w:rsidRPr="00770B21">
        <w:rPr>
          <w:b w:val="0"/>
        </w:rPr>
        <w:tab/>
        <w:t>□ existiert nicht unserer Region</w:t>
      </w:r>
    </w:p>
    <w:tbl>
      <w:tblPr>
        <w:tblStyle w:val="PDAGOGISCHESLANDESINSTITUTRHEINLAND-PFALZ"/>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66"/>
        <w:gridCol w:w="3038"/>
      </w:tblGrid>
      <w:tr w:rsidR="00286B88" w:rsidRPr="00286B88" w:rsidTr="00C140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tcPr>
          <w:p w:rsidR="00286B88" w:rsidRDefault="00286B88" w:rsidP="000D4A8B">
            <w:pPr>
              <w:pStyle w:val="Flietext"/>
            </w:pPr>
            <w:r>
              <w:t>Name Ansprechpartner</w:t>
            </w:r>
          </w:p>
        </w:tc>
        <w:tc>
          <w:tcPr>
            <w:tcW w:w="3109" w:type="dxa"/>
          </w:tcPr>
          <w:p w:rsidR="00286B88" w:rsidRDefault="00286B88" w:rsidP="000D4A8B">
            <w:pPr>
              <w:pStyle w:val="Flietext"/>
              <w:cnfStyle w:val="100000000000" w:firstRow="1" w:lastRow="0" w:firstColumn="0" w:lastColumn="0" w:oddVBand="0" w:evenVBand="0" w:oddHBand="0" w:evenHBand="0" w:firstRowFirstColumn="0" w:firstRowLastColumn="0" w:lastRowFirstColumn="0" w:lastRowLastColumn="0"/>
            </w:pPr>
            <w:r>
              <w:t>Telefonnummer</w:t>
            </w:r>
          </w:p>
        </w:tc>
        <w:tc>
          <w:tcPr>
            <w:tcW w:w="3109" w:type="dxa"/>
          </w:tcPr>
          <w:p w:rsidR="00286B88" w:rsidRDefault="00286B88" w:rsidP="000D4A8B">
            <w:pPr>
              <w:pStyle w:val="Flietext"/>
              <w:cnfStyle w:val="100000000000" w:firstRow="1" w:lastRow="0" w:firstColumn="0" w:lastColumn="0" w:oddVBand="0" w:evenVBand="0" w:oddHBand="0" w:evenHBand="0" w:firstRowFirstColumn="0" w:firstRowLastColumn="0" w:lastRowFirstColumn="0" w:lastRowLastColumn="0"/>
            </w:pPr>
            <w:r>
              <w:t>Adresse</w:t>
            </w:r>
          </w:p>
        </w:tc>
      </w:tr>
      <w:tr w:rsidR="00286B88" w:rsidRPr="00286B88" w:rsidTr="00C140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tcPr>
          <w:p w:rsidR="00286B88" w:rsidRPr="00286B88" w:rsidRDefault="00286B88" w:rsidP="000D4A8B">
            <w:pPr>
              <w:pStyle w:val="Flietext"/>
              <w:rPr>
                <w:color w:val="FFFFFF" w:themeColor="background2"/>
              </w:rPr>
            </w:pPr>
          </w:p>
        </w:tc>
        <w:tc>
          <w:tcPr>
            <w:tcW w:w="3109" w:type="dxa"/>
          </w:tcPr>
          <w:p w:rsidR="00286B88" w:rsidRPr="00286B88" w:rsidRDefault="00286B88" w:rsidP="000D4A8B">
            <w:pPr>
              <w:pStyle w:val="Flietext"/>
              <w:cnfStyle w:val="000000100000" w:firstRow="0" w:lastRow="0" w:firstColumn="0" w:lastColumn="0" w:oddVBand="0" w:evenVBand="0" w:oddHBand="1" w:evenHBand="0" w:firstRowFirstColumn="0" w:firstRowLastColumn="0" w:lastRowFirstColumn="0" w:lastRowLastColumn="0"/>
              <w:rPr>
                <w:color w:val="FFFFFF" w:themeColor="background2"/>
              </w:rPr>
            </w:pPr>
          </w:p>
        </w:tc>
        <w:tc>
          <w:tcPr>
            <w:tcW w:w="3109" w:type="dxa"/>
          </w:tcPr>
          <w:p w:rsidR="00286B88" w:rsidRPr="00286B88" w:rsidRDefault="00286B88" w:rsidP="000D4A8B">
            <w:pPr>
              <w:pStyle w:val="Flietext"/>
              <w:cnfStyle w:val="000000100000" w:firstRow="0" w:lastRow="0" w:firstColumn="0" w:lastColumn="0" w:oddVBand="0" w:evenVBand="0" w:oddHBand="1" w:evenHBand="0" w:firstRowFirstColumn="0" w:firstRowLastColumn="0" w:lastRowFirstColumn="0" w:lastRowLastColumn="0"/>
              <w:rPr>
                <w:color w:val="FFFFFF" w:themeColor="background2"/>
              </w:rPr>
            </w:pPr>
          </w:p>
        </w:tc>
      </w:tr>
      <w:tr w:rsidR="00286B88" w:rsidRPr="00286B88" w:rsidTr="00C14094">
        <w:tc>
          <w:tcPr>
            <w:cnfStyle w:val="001000000000" w:firstRow="0" w:lastRow="0" w:firstColumn="1" w:lastColumn="0" w:oddVBand="0" w:evenVBand="0" w:oddHBand="0" w:evenHBand="0" w:firstRowFirstColumn="0" w:firstRowLastColumn="0" w:lastRowFirstColumn="0" w:lastRowLastColumn="0"/>
            <w:tcW w:w="3109" w:type="dxa"/>
          </w:tcPr>
          <w:p w:rsidR="00286B88" w:rsidRPr="00286B88" w:rsidRDefault="00286B88" w:rsidP="000D4A8B">
            <w:pPr>
              <w:pStyle w:val="Flietext"/>
              <w:rPr>
                <w:color w:val="FFFFFF" w:themeColor="background2"/>
              </w:rPr>
            </w:pPr>
          </w:p>
        </w:tc>
        <w:tc>
          <w:tcPr>
            <w:tcW w:w="3109" w:type="dxa"/>
          </w:tcPr>
          <w:p w:rsidR="00286B88" w:rsidRPr="00286B88" w:rsidRDefault="00286B88" w:rsidP="000D4A8B">
            <w:pPr>
              <w:pStyle w:val="Flietext"/>
              <w:cnfStyle w:val="000000000000" w:firstRow="0" w:lastRow="0" w:firstColumn="0" w:lastColumn="0" w:oddVBand="0" w:evenVBand="0" w:oddHBand="0" w:evenHBand="0" w:firstRowFirstColumn="0" w:firstRowLastColumn="0" w:lastRowFirstColumn="0" w:lastRowLastColumn="0"/>
              <w:rPr>
                <w:color w:val="FFFFFF" w:themeColor="background2"/>
              </w:rPr>
            </w:pPr>
          </w:p>
        </w:tc>
        <w:tc>
          <w:tcPr>
            <w:tcW w:w="3109" w:type="dxa"/>
          </w:tcPr>
          <w:p w:rsidR="00286B88" w:rsidRPr="00286B88" w:rsidRDefault="00286B88" w:rsidP="000D4A8B">
            <w:pPr>
              <w:pStyle w:val="Flietext"/>
              <w:cnfStyle w:val="000000000000" w:firstRow="0" w:lastRow="0" w:firstColumn="0" w:lastColumn="0" w:oddVBand="0" w:evenVBand="0" w:oddHBand="0" w:evenHBand="0" w:firstRowFirstColumn="0" w:firstRowLastColumn="0" w:lastRowFirstColumn="0" w:lastRowLastColumn="0"/>
              <w:rPr>
                <w:color w:val="FFFFFF" w:themeColor="background2"/>
              </w:rPr>
            </w:pPr>
          </w:p>
        </w:tc>
      </w:tr>
      <w:tr w:rsidR="00286B88" w:rsidRPr="00286B88" w:rsidTr="00C140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tcPr>
          <w:p w:rsidR="00286B88" w:rsidRPr="00286B88" w:rsidRDefault="00286B88" w:rsidP="000D4A8B">
            <w:pPr>
              <w:pStyle w:val="Flietext"/>
              <w:rPr>
                <w:color w:val="FFFFFF" w:themeColor="background2"/>
              </w:rPr>
            </w:pPr>
          </w:p>
        </w:tc>
        <w:tc>
          <w:tcPr>
            <w:tcW w:w="3109" w:type="dxa"/>
          </w:tcPr>
          <w:p w:rsidR="00286B88" w:rsidRPr="00286B88" w:rsidRDefault="00286B88" w:rsidP="000D4A8B">
            <w:pPr>
              <w:pStyle w:val="Flietext"/>
              <w:cnfStyle w:val="000000100000" w:firstRow="0" w:lastRow="0" w:firstColumn="0" w:lastColumn="0" w:oddVBand="0" w:evenVBand="0" w:oddHBand="1" w:evenHBand="0" w:firstRowFirstColumn="0" w:firstRowLastColumn="0" w:lastRowFirstColumn="0" w:lastRowLastColumn="0"/>
              <w:rPr>
                <w:color w:val="FFFFFF" w:themeColor="background2"/>
              </w:rPr>
            </w:pPr>
          </w:p>
        </w:tc>
        <w:tc>
          <w:tcPr>
            <w:tcW w:w="3109" w:type="dxa"/>
          </w:tcPr>
          <w:p w:rsidR="00286B88" w:rsidRPr="00286B88" w:rsidRDefault="00286B88" w:rsidP="000D4A8B">
            <w:pPr>
              <w:pStyle w:val="Flietext"/>
              <w:cnfStyle w:val="000000100000" w:firstRow="0" w:lastRow="0" w:firstColumn="0" w:lastColumn="0" w:oddVBand="0" w:evenVBand="0" w:oddHBand="1" w:evenHBand="0" w:firstRowFirstColumn="0" w:firstRowLastColumn="0" w:lastRowFirstColumn="0" w:lastRowLastColumn="0"/>
              <w:rPr>
                <w:color w:val="FFFFFF" w:themeColor="background2"/>
              </w:rPr>
            </w:pPr>
          </w:p>
        </w:tc>
      </w:tr>
    </w:tbl>
    <w:p w:rsidR="00770B21" w:rsidRPr="004949A2" w:rsidRDefault="00770B21" w:rsidP="00770B21">
      <w:pPr>
        <w:pStyle w:val="Flietext"/>
      </w:pPr>
      <w:r w:rsidRPr="006650F3">
        <w:rPr>
          <w:i/>
        </w:rPr>
        <w:t xml:space="preserve">Anmerkung: </w:t>
      </w:r>
      <w:r w:rsidRPr="006650F3">
        <w:t>Die Frauennotrufe sind nicht nur Kontaktpersonen, wenn Mädchen und Frauen gerade akut von Gewalt betroffen sind. Sie bieten auch Fortbildungen für Schulen zum Thema sexualisierte Gewalt an, die aufgrund ihres breiten Erfahrungsspektrums in diesem Bereich für Schulen sehr empfehlenswert sind. Außerdem beraten sie auch Betroffene</w:t>
      </w:r>
      <w:r>
        <w:t xml:space="preserve"> (in der Regel erst ab 14 Jahren, oder bei Kindern: deren Eltern)</w:t>
      </w:r>
      <w:r w:rsidRPr="006650F3">
        <w:t xml:space="preserve">, die aktuell oder in der Vergangenheit unter sexualisierter Gewalt in den verschiedensten Kontexten betroffen waren. Kontaktdaten aller rheinland-pfälzischen Frauennotrufe finden Sie auf der Seite des </w:t>
      </w:r>
      <w:hyperlink r:id="rId17" w:history="1">
        <w:r w:rsidRPr="00286B88">
          <w:rPr>
            <w:color w:val="0070C0"/>
            <w:u w:val="single"/>
          </w:rPr>
          <w:t>Frauennotrufs Mainz</w:t>
        </w:r>
      </w:hyperlink>
    </w:p>
    <w:p w:rsidR="00770B21" w:rsidRPr="00770B21" w:rsidRDefault="00770B21" w:rsidP="00770B21">
      <w:pPr>
        <w:pStyle w:val="AutorName"/>
        <w:tabs>
          <w:tab w:val="left" w:pos="5954"/>
        </w:tabs>
      </w:pPr>
      <w:r w:rsidRPr="00770B21">
        <w:t>Zuständiges Haus des Jugendrechts</w:t>
      </w:r>
      <w:r w:rsidRPr="00770B21">
        <w:tab/>
      </w:r>
      <w:r w:rsidRPr="00770B21">
        <w:rPr>
          <w:b w:val="0"/>
        </w:rPr>
        <w:t>□ existiert nicht unserer Region</w:t>
      </w:r>
      <w:r w:rsidRPr="00770B21">
        <w:t xml:space="preserve"> </w:t>
      </w:r>
    </w:p>
    <w:tbl>
      <w:tblPr>
        <w:tblStyle w:val="PDAGOGISCHESLANDESINSTITUTRHEINLAND-PFALZ"/>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66"/>
        <w:gridCol w:w="3038"/>
      </w:tblGrid>
      <w:tr w:rsidR="00286B88" w:rsidRPr="00286B88" w:rsidTr="00C140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tcPr>
          <w:p w:rsidR="00286B88" w:rsidRDefault="00286B88" w:rsidP="000D4A8B">
            <w:pPr>
              <w:pStyle w:val="Flietext"/>
            </w:pPr>
            <w:r>
              <w:t>Name Ansprechpartner</w:t>
            </w:r>
          </w:p>
        </w:tc>
        <w:tc>
          <w:tcPr>
            <w:tcW w:w="3109" w:type="dxa"/>
          </w:tcPr>
          <w:p w:rsidR="00286B88" w:rsidRDefault="00286B88" w:rsidP="000D4A8B">
            <w:pPr>
              <w:pStyle w:val="Flietext"/>
              <w:cnfStyle w:val="100000000000" w:firstRow="1" w:lastRow="0" w:firstColumn="0" w:lastColumn="0" w:oddVBand="0" w:evenVBand="0" w:oddHBand="0" w:evenHBand="0" w:firstRowFirstColumn="0" w:firstRowLastColumn="0" w:lastRowFirstColumn="0" w:lastRowLastColumn="0"/>
            </w:pPr>
            <w:r>
              <w:t>Telefonnummer</w:t>
            </w:r>
          </w:p>
        </w:tc>
        <w:tc>
          <w:tcPr>
            <w:tcW w:w="3109" w:type="dxa"/>
          </w:tcPr>
          <w:p w:rsidR="00286B88" w:rsidRDefault="00286B88" w:rsidP="000D4A8B">
            <w:pPr>
              <w:pStyle w:val="Flietext"/>
              <w:cnfStyle w:val="100000000000" w:firstRow="1" w:lastRow="0" w:firstColumn="0" w:lastColumn="0" w:oddVBand="0" w:evenVBand="0" w:oddHBand="0" w:evenHBand="0" w:firstRowFirstColumn="0" w:firstRowLastColumn="0" w:lastRowFirstColumn="0" w:lastRowLastColumn="0"/>
            </w:pPr>
            <w:r>
              <w:t>Adresse</w:t>
            </w:r>
          </w:p>
        </w:tc>
      </w:tr>
      <w:tr w:rsidR="00286B88" w:rsidRPr="00286B88" w:rsidTr="00C140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tcPr>
          <w:p w:rsidR="00286B88" w:rsidRPr="00286B88" w:rsidRDefault="00286B88" w:rsidP="000D4A8B">
            <w:pPr>
              <w:pStyle w:val="Flietext"/>
              <w:rPr>
                <w:color w:val="FFFFFF" w:themeColor="background2"/>
              </w:rPr>
            </w:pPr>
          </w:p>
        </w:tc>
        <w:tc>
          <w:tcPr>
            <w:tcW w:w="3109" w:type="dxa"/>
          </w:tcPr>
          <w:p w:rsidR="00286B88" w:rsidRPr="00286B88" w:rsidRDefault="00286B88" w:rsidP="000D4A8B">
            <w:pPr>
              <w:pStyle w:val="Flietext"/>
              <w:cnfStyle w:val="000000100000" w:firstRow="0" w:lastRow="0" w:firstColumn="0" w:lastColumn="0" w:oddVBand="0" w:evenVBand="0" w:oddHBand="1" w:evenHBand="0" w:firstRowFirstColumn="0" w:firstRowLastColumn="0" w:lastRowFirstColumn="0" w:lastRowLastColumn="0"/>
              <w:rPr>
                <w:color w:val="FFFFFF" w:themeColor="background2"/>
              </w:rPr>
            </w:pPr>
          </w:p>
        </w:tc>
        <w:tc>
          <w:tcPr>
            <w:tcW w:w="3109" w:type="dxa"/>
          </w:tcPr>
          <w:p w:rsidR="00286B88" w:rsidRPr="00286B88" w:rsidRDefault="00286B88" w:rsidP="000D4A8B">
            <w:pPr>
              <w:pStyle w:val="Flietext"/>
              <w:cnfStyle w:val="000000100000" w:firstRow="0" w:lastRow="0" w:firstColumn="0" w:lastColumn="0" w:oddVBand="0" w:evenVBand="0" w:oddHBand="1" w:evenHBand="0" w:firstRowFirstColumn="0" w:firstRowLastColumn="0" w:lastRowFirstColumn="0" w:lastRowLastColumn="0"/>
              <w:rPr>
                <w:color w:val="FFFFFF" w:themeColor="background2"/>
              </w:rPr>
            </w:pPr>
          </w:p>
        </w:tc>
      </w:tr>
      <w:tr w:rsidR="00286B88" w:rsidRPr="00286B88" w:rsidTr="00C14094">
        <w:tc>
          <w:tcPr>
            <w:cnfStyle w:val="001000000000" w:firstRow="0" w:lastRow="0" w:firstColumn="1" w:lastColumn="0" w:oddVBand="0" w:evenVBand="0" w:oddHBand="0" w:evenHBand="0" w:firstRowFirstColumn="0" w:firstRowLastColumn="0" w:lastRowFirstColumn="0" w:lastRowLastColumn="0"/>
            <w:tcW w:w="3109" w:type="dxa"/>
          </w:tcPr>
          <w:p w:rsidR="00286B88" w:rsidRPr="00286B88" w:rsidRDefault="00286B88" w:rsidP="000D4A8B">
            <w:pPr>
              <w:pStyle w:val="Flietext"/>
              <w:rPr>
                <w:color w:val="FFFFFF" w:themeColor="background2"/>
              </w:rPr>
            </w:pPr>
          </w:p>
        </w:tc>
        <w:tc>
          <w:tcPr>
            <w:tcW w:w="3109" w:type="dxa"/>
          </w:tcPr>
          <w:p w:rsidR="00286B88" w:rsidRPr="00286B88" w:rsidRDefault="00286B88" w:rsidP="000D4A8B">
            <w:pPr>
              <w:pStyle w:val="Flietext"/>
              <w:cnfStyle w:val="000000000000" w:firstRow="0" w:lastRow="0" w:firstColumn="0" w:lastColumn="0" w:oddVBand="0" w:evenVBand="0" w:oddHBand="0" w:evenHBand="0" w:firstRowFirstColumn="0" w:firstRowLastColumn="0" w:lastRowFirstColumn="0" w:lastRowLastColumn="0"/>
              <w:rPr>
                <w:color w:val="FFFFFF" w:themeColor="background2"/>
              </w:rPr>
            </w:pPr>
          </w:p>
        </w:tc>
        <w:tc>
          <w:tcPr>
            <w:tcW w:w="3109" w:type="dxa"/>
          </w:tcPr>
          <w:p w:rsidR="00286B88" w:rsidRPr="00286B88" w:rsidRDefault="00286B88" w:rsidP="000D4A8B">
            <w:pPr>
              <w:pStyle w:val="Flietext"/>
              <w:cnfStyle w:val="000000000000" w:firstRow="0" w:lastRow="0" w:firstColumn="0" w:lastColumn="0" w:oddVBand="0" w:evenVBand="0" w:oddHBand="0" w:evenHBand="0" w:firstRowFirstColumn="0" w:firstRowLastColumn="0" w:lastRowFirstColumn="0" w:lastRowLastColumn="0"/>
              <w:rPr>
                <w:color w:val="FFFFFF" w:themeColor="background2"/>
              </w:rPr>
            </w:pPr>
          </w:p>
        </w:tc>
      </w:tr>
      <w:tr w:rsidR="00286B88" w:rsidRPr="00286B88" w:rsidTr="00C140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tcPr>
          <w:p w:rsidR="00286B88" w:rsidRPr="00286B88" w:rsidRDefault="00286B88" w:rsidP="000D4A8B">
            <w:pPr>
              <w:pStyle w:val="Flietext"/>
              <w:rPr>
                <w:color w:val="FFFFFF" w:themeColor="background2"/>
              </w:rPr>
            </w:pPr>
          </w:p>
        </w:tc>
        <w:tc>
          <w:tcPr>
            <w:tcW w:w="3109" w:type="dxa"/>
          </w:tcPr>
          <w:p w:rsidR="00286B88" w:rsidRPr="00286B88" w:rsidRDefault="00286B88" w:rsidP="000D4A8B">
            <w:pPr>
              <w:pStyle w:val="Flietext"/>
              <w:cnfStyle w:val="000000100000" w:firstRow="0" w:lastRow="0" w:firstColumn="0" w:lastColumn="0" w:oddVBand="0" w:evenVBand="0" w:oddHBand="1" w:evenHBand="0" w:firstRowFirstColumn="0" w:firstRowLastColumn="0" w:lastRowFirstColumn="0" w:lastRowLastColumn="0"/>
              <w:rPr>
                <w:color w:val="FFFFFF" w:themeColor="background2"/>
              </w:rPr>
            </w:pPr>
          </w:p>
        </w:tc>
        <w:tc>
          <w:tcPr>
            <w:tcW w:w="3109" w:type="dxa"/>
          </w:tcPr>
          <w:p w:rsidR="00286B88" w:rsidRPr="00286B88" w:rsidRDefault="00286B88" w:rsidP="000D4A8B">
            <w:pPr>
              <w:pStyle w:val="Flietext"/>
              <w:cnfStyle w:val="000000100000" w:firstRow="0" w:lastRow="0" w:firstColumn="0" w:lastColumn="0" w:oddVBand="0" w:evenVBand="0" w:oddHBand="1" w:evenHBand="0" w:firstRowFirstColumn="0" w:firstRowLastColumn="0" w:lastRowFirstColumn="0" w:lastRowLastColumn="0"/>
              <w:rPr>
                <w:color w:val="FFFFFF" w:themeColor="background2"/>
              </w:rPr>
            </w:pPr>
          </w:p>
        </w:tc>
      </w:tr>
    </w:tbl>
    <w:p w:rsidR="00770B21" w:rsidRDefault="00770B21" w:rsidP="00770B21">
      <w:pPr>
        <w:pStyle w:val="Flietext"/>
      </w:pPr>
    </w:p>
    <w:p w:rsidR="00770B21" w:rsidRPr="00770B21" w:rsidRDefault="00770B21" w:rsidP="00770B21">
      <w:pPr>
        <w:pStyle w:val="AutorName"/>
      </w:pPr>
      <w:r w:rsidRPr="00770B21">
        <w:t>Andere Beratungsstelle für Kinder</w:t>
      </w:r>
      <w:r w:rsidRPr="00770B21">
        <w:tab/>
      </w:r>
    </w:p>
    <w:tbl>
      <w:tblPr>
        <w:tblStyle w:val="PDAGOGISCHESLANDESINSTITUTRHEINLAND-PFALZ"/>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5"/>
        <w:gridCol w:w="2121"/>
        <w:gridCol w:w="2190"/>
        <w:gridCol w:w="2408"/>
      </w:tblGrid>
      <w:tr w:rsidR="004949A2" w:rsidTr="00C140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2" w:type="dxa"/>
          </w:tcPr>
          <w:p w:rsidR="004949A2" w:rsidRDefault="004949A2" w:rsidP="000D4A8B">
            <w:pPr>
              <w:pStyle w:val="Flietext"/>
            </w:pPr>
            <w:r>
              <w:t>Name</w:t>
            </w:r>
          </w:p>
        </w:tc>
        <w:tc>
          <w:tcPr>
            <w:tcW w:w="2137" w:type="dxa"/>
          </w:tcPr>
          <w:p w:rsidR="004949A2" w:rsidRDefault="004949A2" w:rsidP="000D4A8B">
            <w:pPr>
              <w:pStyle w:val="Flietext"/>
              <w:cnfStyle w:val="100000000000" w:firstRow="1" w:lastRow="0" w:firstColumn="0" w:lastColumn="0" w:oddVBand="0" w:evenVBand="0" w:oddHBand="0" w:evenHBand="0" w:firstRowFirstColumn="0" w:firstRowLastColumn="0" w:lastRowFirstColumn="0" w:lastRowLastColumn="0"/>
            </w:pPr>
            <w:r>
              <w:t>Telefonnummer</w:t>
            </w:r>
          </w:p>
        </w:tc>
        <w:tc>
          <w:tcPr>
            <w:tcW w:w="2274" w:type="dxa"/>
          </w:tcPr>
          <w:p w:rsidR="004949A2" w:rsidRDefault="004949A2" w:rsidP="000D4A8B">
            <w:pPr>
              <w:pStyle w:val="Flietext"/>
              <w:cnfStyle w:val="100000000000" w:firstRow="1" w:lastRow="0" w:firstColumn="0" w:lastColumn="0" w:oddVBand="0" w:evenVBand="0" w:oddHBand="0" w:evenHBand="0" w:firstRowFirstColumn="0" w:firstRowLastColumn="0" w:lastRowFirstColumn="0" w:lastRowLastColumn="0"/>
            </w:pPr>
            <w:r>
              <w:t>Träger</w:t>
            </w:r>
          </w:p>
        </w:tc>
        <w:tc>
          <w:tcPr>
            <w:tcW w:w="2437" w:type="dxa"/>
          </w:tcPr>
          <w:p w:rsidR="004949A2" w:rsidRDefault="004949A2" w:rsidP="000D4A8B">
            <w:pPr>
              <w:pStyle w:val="Flietext"/>
              <w:cnfStyle w:val="100000000000" w:firstRow="1" w:lastRow="0" w:firstColumn="0" w:lastColumn="0" w:oddVBand="0" w:evenVBand="0" w:oddHBand="0" w:evenHBand="0" w:firstRowFirstColumn="0" w:firstRowLastColumn="0" w:lastRowFirstColumn="0" w:lastRowLastColumn="0"/>
            </w:pPr>
            <w:r>
              <w:t>Spezialisierung?</w:t>
            </w:r>
          </w:p>
        </w:tc>
      </w:tr>
      <w:tr w:rsidR="004949A2" w:rsidTr="00C140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2" w:type="dxa"/>
          </w:tcPr>
          <w:p w:rsidR="004949A2" w:rsidRDefault="004949A2" w:rsidP="000D4A8B">
            <w:pPr>
              <w:pStyle w:val="Flietext"/>
            </w:pPr>
          </w:p>
        </w:tc>
        <w:tc>
          <w:tcPr>
            <w:tcW w:w="2137" w:type="dxa"/>
          </w:tcPr>
          <w:p w:rsidR="004949A2" w:rsidRDefault="004949A2" w:rsidP="000D4A8B">
            <w:pPr>
              <w:pStyle w:val="Flietext"/>
              <w:cnfStyle w:val="000000100000" w:firstRow="0" w:lastRow="0" w:firstColumn="0" w:lastColumn="0" w:oddVBand="0" w:evenVBand="0" w:oddHBand="1" w:evenHBand="0" w:firstRowFirstColumn="0" w:firstRowLastColumn="0" w:lastRowFirstColumn="0" w:lastRowLastColumn="0"/>
            </w:pPr>
          </w:p>
        </w:tc>
        <w:tc>
          <w:tcPr>
            <w:tcW w:w="2274" w:type="dxa"/>
          </w:tcPr>
          <w:p w:rsidR="004949A2" w:rsidRDefault="004949A2" w:rsidP="000D4A8B">
            <w:pPr>
              <w:pStyle w:val="Flietext"/>
              <w:cnfStyle w:val="000000100000" w:firstRow="0" w:lastRow="0" w:firstColumn="0" w:lastColumn="0" w:oddVBand="0" w:evenVBand="0" w:oddHBand="1" w:evenHBand="0" w:firstRowFirstColumn="0" w:firstRowLastColumn="0" w:lastRowFirstColumn="0" w:lastRowLastColumn="0"/>
            </w:pPr>
          </w:p>
        </w:tc>
        <w:tc>
          <w:tcPr>
            <w:tcW w:w="2437" w:type="dxa"/>
          </w:tcPr>
          <w:p w:rsidR="004949A2" w:rsidRDefault="004949A2" w:rsidP="000D4A8B">
            <w:pPr>
              <w:pStyle w:val="Flietext"/>
              <w:cnfStyle w:val="000000100000" w:firstRow="0" w:lastRow="0" w:firstColumn="0" w:lastColumn="0" w:oddVBand="0" w:evenVBand="0" w:oddHBand="1" w:evenHBand="0" w:firstRowFirstColumn="0" w:firstRowLastColumn="0" w:lastRowFirstColumn="0" w:lastRowLastColumn="0"/>
            </w:pPr>
          </w:p>
        </w:tc>
      </w:tr>
      <w:tr w:rsidR="004949A2" w:rsidTr="00C14094">
        <w:tc>
          <w:tcPr>
            <w:cnfStyle w:val="001000000000" w:firstRow="0" w:lastRow="0" w:firstColumn="1" w:lastColumn="0" w:oddVBand="0" w:evenVBand="0" w:oddHBand="0" w:evenHBand="0" w:firstRowFirstColumn="0" w:firstRowLastColumn="0" w:lastRowFirstColumn="0" w:lastRowLastColumn="0"/>
            <w:tcW w:w="2562" w:type="dxa"/>
          </w:tcPr>
          <w:p w:rsidR="004949A2" w:rsidRDefault="004949A2" w:rsidP="000D4A8B">
            <w:pPr>
              <w:pStyle w:val="Flietext"/>
            </w:pPr>
          </w:p>
        </w:tc>
        <w:tc>
          <w:tcPr>
            <w:tcW w:w="2137" w:type="dxa"/>
          </w:tcPr>
          <w:p w:rsidR="004949A2" w:rsidRDefault="004949A2" w:rsidP="000D4A8B">
            <w:pPr>
              <w:pStyle w:val="Flietext"/>
              <w:cnfStyle w:val="000000000000" w:firstRow="0" w:lastRow="0" w:firstColumn="0" w:lastColumn="0" w:oddVBand="0" w:evenVBand="0" w:oddHBand="0" w:evenHBand="0" w:firstRowFirstColumn="0" w:firstRowLastColumn="0" w:lastRowFirstColumn="0" w:lastRowLastColumn="0"/>
            </w:pPr>
          </w:p>
        </w:tc>
        <w:tc>
          <w:tcPr>
            <w:tcW w:w="2274" w:type="dxa"/>
          </w:tcPr>
          <w:p w:rsidR="004949A2" w:rsidRDefault="004949A2" w:rsidP="000D4A8B">
            <w:pPr>
              <w:pStyle w:val="Flietext"/>
              <w:cnfStyle w:val="000000000000" w:firstRow="0" w:lastRow="0" w:firstColumn="0" w:lastColumn="0" w:oddVBand="0" w:evenVBand="0" w:oddHBand="0" w:evenHBand="0" w:firstRowFirstColumn="0" w:firstRowLastColumn="0" w:lastRowFirstColumn="0" w:lastRowLastColumn="0"/>
            </w:pPr>
          </w:p>
        </w:tc>
        <w:tc>
          <w:tcPr>
            <w:tcW w:w="2437" w:type="dxa"/>
          </w:tcPr>
          <w:p w:rsidR="004949A2" w:rsidRDefault="004949A2" w:rsidP="000D4A8B">
            <w:pPr>
              <w:pStyle w:val="Flietext"/>
              <w:cnfStyle w:val="000000000000" w:firstRow="0" w:lastRow="0" w:firstColumn="0" w:lastColumn="0" w:oddVBand="0" w:evenVBand="0" w:oddHBand="0" w:evenHBand="0" w:firstRowFirstColumn="0" w:firstRowLastColumn="0" w:lastRowFirstColumn="0" w:lastRowLastColumn="0"/>
            </w:pPr>
          </w:p>
        </w:tc>
      </w:tr>
      <w:tr w:rsidR="004949A2" w:rsidTr="00C140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2" w:type="dxa"/>
          </w:tcPr>
          <w:p w:rsidR="004949A2" w:rsidRDefault="004949A2" w:rsidP="000D4A8B">
            <w:pPr>
              <w:pStyle w:val="Flietext"/>
            </w:pPr>
          </w:p>
        </w:tc>
        <w:tc>
          <w:tcPr>
            <w:tcW w:w="2137" w:type="dxa"/>
          </w:tcPr>
          <w:p w:rsidR="004949A2" w:rsidRDefault="004949A2" w:rsidP="000D4A8B">
            <w:pPr>
              <w:pStyle w:val="Flietext"/>
              <w:cnfStyle w:val="000000100000" w:firstRow="0" w:lastRow="0" w:firstColumn="0" w:lastColumn="0" w:oddVBand="0" w:evenVBand="0" w:oddHBand="1" w:evenHBand="0" w:firstRowFirstColumn="0" w:firstRowLastColumn="0" w:lastRowFirstColumn="0" w:lastRowLastColumn="0"/>
            </w:pPr>
          </w:p>
        </w:tc>
        <w:tc>
          <w:tcPr>
            <w:tcW w:w="2274" w:type="dxa"/>
          </w:tcPr>
          <w:p w:rsidR="004949A2" w:rsidRDefault="004949A2" w:rsidP="000D4A8B">
            <w:pPr>
              <w:pStyle w:val="Flietext"/>
              <w:cnfStyle w:val="000000100000" w:firstRow="0" w:lastRow="0" w:firstColumn="0" w:lastColumn="0" w:oddVBand="0" w:evenVBand="0" w:oddHBand="1" w:evenHBand="0" w:firstRowFirstColumn="0" w:firstRowLastColumn="0" w:lastRowFirstColumn="0" w:lastRowLastColumn="0"/>
            </w:pPr>
          </w:p>
        </w:tc>
        <w:tc>
          <w:tcPr>
            <w:tcW w:w="2437" w:type="dxa"/>
          </w:tcPr>
          <w:p w:rsidR="004949A2" w:rsidRDefault="004949A2" w:rsidP="000D4A8B">
            <w:pPr>
              <w:pStyle w:val="Flietext"/>
              <w:cnfStyle w:val="000000100000" w:firstRow="0" w:lastRow="0" w:firstColumn="0" w:lastColumn="0" w:oddVBand="0" w:evenVBand="0" w:oddHBand="1" w:evenHBand="0" w:firstRowFirstColumn="0" w:firstRowLastColumn="0" w:lastRowFirstColumn="0" w:lastRowLastColumn="0"/>
            </w:pPr>
          </w:p>
        </w:tc>
      </w:tr>
    </w:tbl>
    <w:p w:rsidR="004949A2" w:rsidRDefault="004949A2" w:rsidP="00770B21">
      <w:pPr>
        <w:pStyle w:val="AutorName"/>
      </w:pPr>
    </w:p>
    <w:p w:rsidR="00770B21" w:rsidRPr="00770B21" w:rsidRDefault="00770B21" w:rsidP="00770B21">
      <w:pPr>
        <w:pStyle w:val="AutorName"/>
      </w:pPr>
      <w:r w:rsidRPr="00770B21">
        <w:t>Andere Beratungsstelle für Eltern</w:t>
      </w:r>
      <w:r w:rsidRPr="00770B21">
        <w:tab/>
      </w:r>
    </w:p>
    <w:tbl>
      <w:tblPr>
        <w:tblStyle w:val="PDAGOGISCHESLANDESINSTITUTRHEINLAND-PFALZ"/>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5"/>
        <w:gridCol w:w="2121"/>
        <w:gridCol w:w="2190"/>
        <w:gridCol w:w="2408"/>
      </w:tblGrid>
      <w:tr w:rsidR="004949A2" w:rsidTr="00C140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2" w:type="dxa"/>
          </w:tcPr>
          <w:p w:rsidR="004949A2" w:rsidRDefault="004949A2" w:rsidP="000D4A8B">
            <w:pPr>
              <w:pStyle w:val="Flietext"/>
            </w:pPr>
            <w:r>
              <w:t>Name</w:t>
            </w:r>
          </w:p>
        </w:tc>
        <w:tc>
          <w:tcPr>
            <w:tcW w:w="2137" w:type="dxa"/>
          </w:tcPr>
          <w:p w:rsidR="004949A2" w:rsidRDefault="004949A2" w:rsidP="000D4A8B">
            <w:pPr>
              <w:pStyle w:val="Flietext"/>
              <w:cnfStyle w:val="100000000000" w:firstRow="1" w:lastRow="0" w:firstColumn="0" w:lastColumn="0" w:oddVBand="0" w:evenVBand="0" w:oddHBand="0" w:evenHBand="0" w:firstRowFirstColumn="0" w:firstRowLastColumn="0" w:lastRowFirstColumn="0" w:lastRowLastColumn="0"/>
            </w:pPr>
            <w:r>
              <w:t>Telefonnummer</w:t>
            </w:r>
          </w:p>
        </w:tc>
        <w:tc>
          <w:tcPr>
            <w:tcW w:w="2274" w:type="dxa"/>
          </w:tcPr>
          <w:p w:rsidR="004949A2" w:rsidRDefault="004949A2" w:rsidP="000D4A8B">
            <w:pPr>
              <w:pStyle w:val="Flietext"/>
              <w:cnfStyle w:val="100000000000" w:firstRow="1" w:lastRow="0" w:firstColumn="0" w:lastColumn="0" w:oddVBand="0" w:evenVBand="0" w:oddHBand="0" w:evenHBand="0" w:firstRowFirstColumn="0" w:firstRowLastColumn="0" w:lastRowFirstColumn="0" w:lastRowLastColumn="0"/>
            </w:pPr>
            <w:r>
              <w:t>Träger</w:t>
            </w:r>
          </w:p>
        </w:tc>
        <w:tc>
          <w:tcPr>
            <w:tcW w:w="2437" w:type="dxa"/>
          </w:tcPr>
          <w:p w:rsidR="004949A2" w:rsidRDefault="004949A2" w:rsidP="000D4A8B">
            <w:pPr>
              <w:pStyle w:val="Flietext"/>
              <w:cnfStyle w:val="100000000000" w:firstRow="1" w:lastRow="0" w:firstColumn="0" w:lastColumn="0" w:oddVBand="0" w:evenVBand="0" w:oddHBand="0" w:evenHBand="0" w:firstRowFirstColumn="0" w:firstRowLastColumn="0" w:lastRowFirstColumn="0" w:lastRowLastColumn="0"/>
            </w:pPr>
            <w:r>
              <w:t>Spezialisierung?</w:t>
            </w:r>
          </w:p>
        </w:tc>
      </w:tr>
      <w:tr w:rsidR="004949A2" w:rsidTr="00C140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2" w:type="dxa"/>
          </w:tcPr>
          <w:p w:rsidR="004949A2" w:rsidRDefault="004949A2" w:rsidP="000D4A8B">
            <w:pPr>
              <w:pStyle w:val="Flietext"/>
            </w:pPr>
          </w:p>
        </w:tc>
        <w:tc>
          <w:tcPr>
            <w:tcW w:w="2137" w:type="dxa"/>
          </w:tcPr>
          <w:p w:rsidR="004949A2" w:rsidRDefault="004949A2" w:rsidP="000D4A8B">
            <w:pPr>
              <w:pStyle w:val="Flietext"/>
              <w:cnfStyle w:val="000000100000" w:firstRow="0" w:lastRow="0" w:firstColumn="0" w:lastColumn="0" w:oddVBand="0" w:evenVBand="0" w:oddHBand="1" w:evenHBand="0" w:firstRowFirstColumn="0" w:firstRowLastColumn="0" w:lastRowFirstColumn="0" w:lastRowLastColumn="0"/>
            </w:pPr>
          </w:p>
        </w:tc>
        <w:tc>
          <w:tcPr>
            <w:tcW w:w="2274" w:type="dxa"/>
          </w:tcPr>
          <w:p w:rsidR="004949A2" w:rsidRDefault="004949A2" w:rsidP="000D4A8B">
            <w:pPr>
              <w:pStyle w:val="Flietext"/>
              <w:cnfStyle w:val="000000100000" w:firstRow="0" w:lastRow="0" w:firstColumn="0" w:lastColumn="0" w:oddVBand="0" w:evenVBand="0" w:oddHBand="1" w:evenHBand="0" w:firstRowFirstColumn="0" w:firstRowLastColumn="0" w:lastRowFirstColumn="0" w:lastRowLastColumn="0"/>
            </w:pPr>
          </w:p>
        </w:tc>
        <w:tc>
          <w:tcPr>
            <w:tcW w:w="2437" w:type="dxa"/>
          </w:tcPr>
          <w:p w:rsidR="004949A2" w:rsidRDefault="004949A2" w:rsidP="000D4A8B">
            <w:pPr>
              <w:pStyle w:val="Flietext"/>
              <w:cnfStyle w:val="000000100000" w:firstRow="0" w:lastRow="0" w:firstColumn="0" w:lastColumn="0" w:oddVBand="0" w:evenVBand="0" w:oddHBand="1" w:evenHBand="0" w:firstRowFirstColumn="0" w:firstRowLastColumn="0" w:lastRowFirstColumn="0" w:lastRowLastColumn="0"/>
            </w:pPr>
          </w:p>
        </w:tc>
      </w:tr>
      <w:tr w:rsidR="004949A2" w:rsidTr="00C14094">
        <w:tc>
          <w:tcPr>
            <w:cnfStyle w:val="001000000000" w:firstRow="0" w:lastRow="0" w:firstColumn="1" w:lastColumn="0" w:oddVBand="0" w:evenVBand="0" w:oddHBand="0" w:evenHBand="0" w:firstRowFirstColumn="0" w:firstRowLastColumn="0" w:lastRowFirstColumn="0" w:lastRowLastColumn="0"/>
            <w:tcW w:w="2562" w:type="dxa"/>
          </w:tcPr>
          <w:p w:rsidR="004949A2" w:rsidRDefault="004949A2" w:rsidP="000D4A8B">
            <w:pPr>
              <w:pStyle w:val="Flietext"/>
            </w:pPr>
          </w:p>
        </w:tc>
        <w:tc>
          <w:tcPr>
            <w:tcW w:w="2137" w:type="dxa"/>
          </w:tcPr>
          <w:p w:rsidR="004949A2" w:rsidRDefault="004949A2" w:rsidP="000D4A8B">
            <w:pPr>
              <w:pStyle w:val="Flietext"/>
              <w:cnfStyle w:val="000000000000" w:firstRow="0" w:lastRow="0" w:firstColumn="0" w:lastColumn="0" w:oddVBand="0" w:evenVBand="0" w:oddHBand="0" w:evenHBand="0" w:firstRowFirstColumn="0" w:firstRowLastColumn="0" w:lastRowFirstColumn="0" w:lastRowLastColumn="0"/>
            </w:pPr>
          </w:p>
        </w:tc>
        <w:tc>
          <w:tcPr>
            <w:tcW w:w="2274" w:type="dxa"/>
          </w:tcPr>
          <w:p w:rsidR="004949A2" w:rsidRDefault="004949A2" w:rsidP="000D4A8B">
            <w:pPr>
              <w:pStyle w:val="Flietext"/>
              <w:cnfStyle w:val="000000000000" w:firstRow="0" w:lastRow="0" w:firstColumn="0" w:lastColumn="0" w:oddVBand="0" w:evenVBand="0" w:oddHBand="0" w:evenHBand="0" w:firstRowFirstColumn="0" w:firstRowLastColumn="0" w:lastRowFirstColumn="0" w:lastRowLastColumn="0"/>
            </w:pPr>
          </w:p>
        </w:tc>
        <w:tc>
          <w:tcPr>
            <w:tcW w:w="2437" w:type="dxa"/>
          </w:tcPr>
          <w:p w:rsidR="004949A2" w:rsidRDefault="004949A2" w:rsidP="000D4A8B">
            <w:pPr>
              <w:pStyle w:val="Flietext"/>
              <w:cnfStyle w:val="000000000000" w:firstRow="0" w:lastRow="0" w:firstColumn="0" w:lastColumn="0" w:oddVBand="0" w:evenVBand="0" w:oddHBand="0" w:evenHBand="0" w:firstRowFirstColumn="0" w:firstRowLastColumn="0" w:lastRowFirstColumn="0" w:lastRowLastColumn="0"/>
            </w:pPr>
          </w:p>
        </w:tc>
      </w:tr>
      <w:tr w:rsidR="004949A2" w:rsidTr="00C140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2" w:type="dxa"/>
          </w:tcPr>
          <w:p w:rsidR="004949A2" w:rsidRDefault="004949A2" w:rsidP="000D4A8B">
            <w:pPr>
              <w:pStyle w:val="Flietext"/>
            </w:pPr>
          </w:p>
        </w:tc>
        <w:tc>
          <w:tcPr>
            <w:tcW w:w="2137" w:type="dxa"/>
          </w:tcPr>
          <w:p w:rsidR="004949A2" w:rsidRDefault="004949A2" w:rsidP="000D4A8B">
            <w:pPr>
              <w:pStyle w:val="Flietext"/>
              <w:cnfStyle w:val="000000100000" w:firstRow="0" w:lastRow="0" w:firstColumn="0" w:lastColumn="0" w:oddVBand="0" w:evenVBand="0" w:oddHBand="1" w:evenHBand="0" w:firstRowFirstColumn="0" w:firstRowLastColumn="0" w:lastRowFirstColumn="0" w:lastRowLastColumn="0"/>
            </w:pPr>
          </w:p>
        </w:tc>
        <w:tc>
          <w:tcPr>
            <w:tcW w:w="2274" w:type="dxa"/>
          </w:tcPr>
          <w:p w:rsidR="004949A2" w:rsidRDefault="004949A2" w:rsidP="000D4A8B">
            <w:pPr>
              <w:pStyle w:val="Flietext"/>
              <w:cnfStyle w:val="000000100000" w:firstRow="0" w:lastRow="0" w:firstColumn="0" w:lastColumn="0" w:oddVBand="0" w:evenVBand="0" w:oddHBand="1" w:evenHBand="0" w:firstRowFirstColumn="0" w:firstRowLastColumn="0" w:lastRowFirstColumn="0" w:lastRowLastColumn="0"/>
            </w:pPr>
          </w:p>
        </w:tc>
        <w:tc>
          <w:tcPr>
            <w:tcW w:w="2437" w:type="dxa"/>
          </w:tcPr>
          <w:p w:rsidR="004949A2" w:rsidRDefault="004949A2" w:rsidP="000D4A8B">
            <w:pPr>
              <w:pStyle w:val="Flietext"/>
              <w:cnfStyle w:val="000000100000" w:firstRow="0" w:lastRow="0" w:firstColumn="0" w:lastColumn="0" w:oddVBand="0" w:evenVBand="0" w:oddHBand="1" w:evenHBand="0" w:firstRowFirstColumn="0" w:firstRowLastColumn="0" w:lastRowFirstColumn="0" w:lastRowLastColumn="0"/>
            </w:pPr>
          </w:p>
        </w:tc>
      </w:tr>
    </w:tbl>
    <w:p w:rsidR="009A1010" w:rsidRPr="00F01BE1" w:rsidRDefault="009A1010" w:rsidP="004949A2">
      <w:pPr>
        <w:pStyle w:val="Flietext"/>
      </w:pPr>
    </w:p>
    <w:sectPr w:rsidR="009A1010" w:rsidRPr="00F01BE1" w:rsidSect="00EB0652">
      <w:footerReference w:type="default" r:id="rId18"/>
      <w:headerReference w:type="first" r:id="rId19"/>
      <w:pgSz w:w="11906" w:h="16838" w:code="9"/>
      <w:pgMar w:top="1134" w:right="1304" w:bottom="1134" w:left="1418"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865" w:rsidRDefault="00EA6865" w:rsidP="00357FA4">
      <w:r>
        <w:separator/>
      </w:r>
    </w:p>
    <w:p w:rsidR="00EA6865" w:rsidRDefault="00EA6865"/>
  </w:endnote>
  <w:endnote w:type="continuationSeparator" w:id="0">
    <w:p w:rsidR="00EA6865" w:rsidRDefault="00EA6865" w:rsidP="00357FA4">
      <w:r>
        <w:continuationSeparator/>
      </w:r>
    </w:p>
    <w:p w:rsidR="00EA6865" w:rsidRDefault="00EA68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Fußzeile"/>
      <w:tag w:val="Fußzeile"/>
      <w:id w:val="-1707397817"/>
      <w:lock w:val="sdtContentLocked"/>
    </w:sdtPr>
    <w:sdtEndPr/>
    <w:sdtContent>
      <w:p w:rsidR="00727653" w:rsidRPr="00343485" w:rsidRDefault="00727653" w:rsidP="00343485"/>
      <w:tbl>
        <w:tblPr>
          <w:tblStyle w:val="BlankoTabelle"/>
          <w:tblpPr w:vertAnchor="page" w:horzAnchor="page" w:tblpX="1419" w:tblpY="15764"/>
          <w:tblW w:w="9184" w:type="dxa"/>
          <w:tblLayout w:type="fixed"/>
          <w:tblLook w:val="0600" w:firstRow="0" w:lastRow="0" w:firstColumn="0" w:lastColumn="0" w:noHBand="1" w:noVBand="1"/>
        </w:tblPr>
        <w:tblGrid>
          <w:gridCol w:w="8617"/>
          <w:gridCol w:w="57"/>
          <w:gridCol w:w="510"/>
        </w:tblGrid>
        <w:sdt>
          <w:sdtPr>
            <w:rPr>
              <w:szCs w:val="20"/>
            </w:rPr>
            <w:id w:val="-784039055"/>
            <w:lock w:val="sdtContentLocked"/>
          </w:sdtPr>
          <w:sdtEndPr/>
          <w:sdtContent>
            <w:tr w:rsidR="00B30816" w:rsidTr="00673FB6">
              <w:trPr>
                <w:trHeight w:hRule="exact" w:val="454"/>
              </w:trPr>
              <w:tc>
                <w:tcPr>
                  <w:tcW w:w="8617" w:type="dxa"/>
                </w:tcPr>
                <w:p w:rsidR="00B30816" w:rsidRPr="00F81767" w:rsidRDefault="00C14094" w:rsidP="00605B5A">
                  <w:pPr>
                    <w:pStyle w:val="Seite"/>
                  </w:pPr>
                  <w:sdt>
                    <w:sdtPr>
                      <w:id w:val="1278911721"/>
                    </w:sdtPr>
                    <w:sdtEndPr/>
                    <w:sdtContent>
                      <w:r w:rsidR="00605B5A" w:rsidRPr="00605B5A">
                        <w:rPr>
                          <w:b/>
                        </w:rPr>
                        <w:t>CC BY:</w:t>
                      </w:r>
                      <w:r w:rsidR="00605B5A">
                        <w:t xml:space="preserve"> </w:t>
                      </w:r>
                      <w:r w:rsidR="00F81767" w:rsidRPr="00F81767">
                        <w:rPr>
                          <w:rFonts w:ascii="Arial" w:hAnsi="Arial" w:cs="Arial"/>
                        </w:rPr>
                        <w:t>Die Inhalte unterliegen – soweit nicht anders angegeben – der Lizenz CC BY 4.0</w:t>
                      </w:r>
                      <w:r w:rsidR="00605B5A">
                        <w:rPr>
                          <w:rFonts w:ascii="Arial" w:hAnsi="Arial" w:cs="Arial"/>
                        </w:rPr>
                        <w:t xml:space="preserve"> P</w:t>
                      </w:r>
                      <w:r w:rsidR="00F81767" w:rsidRPr="00F81767">
                        <w:rPr>
                          <w:rFonts w:ascii="Arial" w:hAnsi="Arial" w:cs="Arial"/>
                        </w:rPr>
                        <w:t xml:space="preserve">ädagogisches Landesinstitut </w:t>
                      </w:r>
                      <w:r w:rsidR="00F54FF9">
                        <w:rPr>
                          <w:rFonts w:ascii="Arial" w:hAnsi="Arial" w:cs="Arial"/>
                        </w:rPr>
                        <w:t>RLP</w:t>
                      </w:r>
                      <w:r w:rsidR="00605B5A">
                        <w:rPr>
                          <w:rFonts w:ascii="Arial" w:hAnsi="Arial" w:cs="Arial"/>
                        </w:rPr>
                        <w:t xml:space="preserve">. </w:t>
                      </w:r>
                      <w:r w:rsidR="00605B5A" w:rsidRPr="00605B5A">
                        <w:rPr>
                          <w:rFonts w:ascii="Arial" w:hAnsi="Arial" w:cs="Arial"/>
                        </w:rPr>
                        <w:t>Creative Common</w:t>
                      </w:r>
                      <w:r w:rsidR="00605B5A">
                        <w:rPr>
                          <w:rFonts w:ascii="Arial" w:hAnsi="Arial" w:cs="Arial"/>
                        </w:rPr>
                        <w:t>s</w:t>
                      </w:r>
                      <w:r w:rsidR="00605B5A" w:rsidRPr="00605B5A">
                        <w:rPr>
                          <w:rFonts w:ascii="Arial" w:hAnsi="Arial" w:cs="Arial"/>
                        </w:rPr>
                        <w:t xml:space="preserve"> Namensnennung 4.0 International</w:t>
                      </w:r>
                      <w:r w:rsidR="00605B5A">
                        <w:t xml:space="preserve"> </w:t>
                      </w:r>
                      <w:hyperlink r:id="rId1" w:history="1">
                        <w:r w:rsidR="00605B5A">
                          <w:rPr>
                            <w:rStyle w:val="Hyperlink"/>
                          </w:rPr>
                          <w:t>https://s.rlp.de/ccby</w:t>
                        </w:r>
                      </w:hyperlink>
                    </w:sdtContent>
                  </w:sdt>
                </w:p>
              </w:tc>
              <w:tc>
                <w:tcPr>
                  <w:tcW w:w="57" w:type="dxa"/>
                </w:tcPr>
                <w:p w:rsidR="00B30816" w:rsidRDefault="00B30816" w:rsidP="0087636E">
                  <w:pPr>
                    <w:pStyle w:val="Seite"/>
                  </w:pPr>
                </w:p>
              </w:tc>
              <w:tc>
                <w:tcPr>
                  <w:tcW w:w="510" w:type="dxa"/>
                </w:tcPr>
                <w:p w:rsidR="00B30816" w:rsidRDefault="00C14094" w:rsidP="00673FB6">
                  <w:pPr>
                    <w:pStyle w:val="Fuzeilentext"/>
                    <w:jc w:val="right"/>
                  </w:pPr>
                  <w:sdt>
                    <w:sdtPr>
                      <w:id w:val="-879937353"/>
                    </w:sdtPr>
                    <w:sdtEndPr/>
                    <w:sdtContent>
                      <w:r w:rsidR="008A3AD3">
                        <w:fldChar w:fldCharType="begin"/>
                      </w:r>
                      <w:r w:rsidR="00673FB6">
                        <w:instrText xml:space="preserve"> PAGE </w:instrText>
                      </w:r>
                      <w:r w:rsidR="008A3AD3">
                        <w:fldChar w:fldCharType="separate"/>
                      </w:r>
                      <w:r>
                        <w:rPr>
                          <w:noProof/>
                        </w:rPr>
                        <w:t>2</w:t>
                      </w:r>
                      <w:r w:rsidR="008A3AD3">
                        <w:fldChar w:fldCharType="end"/>
                      </w:r>
                    </w:sdtContent>
                  </w:sdt>
                </w:p>
              </w:tc>
            </w:tr>
          </w:sdtContent>
        </w:sdt>
      </w:tbl>
      <w:p w:rsidR="006B58ED" w:rsidRDefault="007367C4" w:rsidP="00537776">
        <w:pPr>
          <w:pStyle w:val="Fuzeile"/>
        </w:pPr>
        <w:r>
          <w:rPr>
            <w:noProof/>
            <w:lang w:eastAsia="de-DE"/>
          </w:rPr>
          <mc:AlternateContent>
            <mc:Choice Requires="wps">
              <w:drawing>
                <wp:anchor distT="0" distB="0" distL="114300" distR="114300" simplePos="0" relativeHeight="251666432" behindDoc="0" locked="1" layoutInCell="1" allowOverlap="1">
                  <wp:simplePos x="0" y="0"/>
                  <wp:positionH relativeFrom="page">
                    <wp:posOffset>900430</wp:posOffset>
                  </wp:positionH>
                  <wp:positionV relativeFrom="page">
                    <wp:posOffset>10405110</wp:posOffset>
                  </wp:positionV>
                  <wp:extent cx="6696075" cy="90170"/>
                  <wp:effectExtent l="0" t="0" r="0" b="0"/>
                  <wp:wrapNone/>
                  <wp:docPr id="5"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90170"/>
                          </a:xfrm>
                          <a:prstGeom prst="rect">
                            <a:avLst/>
                          </a:prstGeom>
                          <a:solidFill>
                            <a:srgbClr val="8F19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96F4EFB" id="Rechteck 5" o:spid="_x0000_s1026" style="position:absolute;margin-left:70.9pt;margin-top:819.3pt;width:527.25pt;height:7.1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SkLfgIAAPkEAAAOAAAAZHJzL2Uyb0RvYy54bWysVNuO0zAQfUfiHyy/t0lKekm06Wp3SxHS&#10;AisWPsC1ncRaxza223RB/Dtjpy0t8IAQfXA9mfH4nJkzvrredxLtuHVCqwpn4xQjrqhmQjUV/vxp&#10;PVpg5DxRjEiteIWfucPXy5cvrnpT8olutWTcIkiiXNmbCrfemzJJHG15R9xYG67AWWvbEQ+mbRJm&#10;SQ/ZO5lM0nSW9NoyYzXlzsHX1eDEy5i/rjn1H+racY9khQGbj6uN6yasyfKKlI0lphX0AIP8A4qO&#10;CAWXnlKtiCdoa8VvqTpBrXa69mOqu0TXtaA8cgA2WfoLm8eWGB65QHGcOZXJ/b+09P3uwSLBKjzF&#10;SJEOWvSR09Zz+oSmoTq9cSUEPZoHG/g5c6/pk0NK37VENfzGWt23nDDAlIX45OJAMBwcRZv+nWaQ&#10;nGy9joXa17YLCaEEaB/78XzqB997ROHjbFbM0jkAo+Ar0mwe+5WQ8njYWOffcN2hsKmwhXbH5GR3&#10;73wAQ8pjSASvpWBrIWU0bLO5kxbtCEhjsc6KV7OIHzieh0kVgpUOx4aMwxfACHcEX0AbW/2tyCZ5&#10;ejspRuvZYj7K1/l0VMzTxSjNiltgkhf5av09AMzyshWMcXUvFD/KLsv/rq2HARgEE4WHeijPdDKN&#10;3C/Qu3OSafz9iWQnPEyhFB1U4hREytDX14oBbVJ6IuSwTy7hxypDDY7/sSpRBaHxg4A2mj2DCKyG&#10;JsEUwnsBm1bbrxj1MHsVdl+2xHKM5FsFQiqyPA/DGo18Op+AYc89m3MPURRSVdhjNGzv/DDgW2NF&#10;08JNWSyM0jcgvlpEYQRhDqgOkoX5igwOb0EY4HM7Rv18sZY/AAAA//8DAFBLAwQUAAYACAAAACEA&#10;4q93+OEAAAAOAQAADwAAAGRycy9kb3ducmV2LnhtbEyPwU7DMBBE70j8g7VI3KiTNgkhxKkQEkhF&#10;qgRpP2AbL3FEbIfYTcPf45zgtrM7mn1Tbmfds4lG11kjIF5FwMg0VnamFXA8vNzlwJxHI7G3hgT8&#10;kINtdX1VYiHtxXzQVPuWhRDjChSgvB8Kzl2jSKNb2YFMuH3aUaMPcmy5HPESwnXP11GUcY2dCR8U&#10;DvSsqPmqz1oA1veJml53SZvs8M3u31OF36kQtzfz0yMwT7P/M8OCH9ChCkwnezbSsT7oJA7oPgzZ&#10;Js+ALZb4IdsAOy27dJ0Dr0r+v0b1CwAA//8DAFBLAQItABQABgAIAAAAIQC2gziS/gAAAOEBAAAT&#10;AAAAAAAAAAAAAAAAAAAAAABbQ29udGVudF9UeXBlc10ueG1sUEsBAi0AFAAGAAgAAAAhADj9If/W&#10;AAAAlAEAAAsAAAAAAAAAAAAAAAAALwEAAF9yZWxzLy5yZWxzUEsBAi0AFAAGAAgAAAAhAEvlKQt+&#10;AgAA+QQAAA4AAAAAAAAAAAAAAAAALgIAAGRycy9lMm9Eb2MueG1sUEsBAi0AFAAGAAgAAAAhAOKv&#10;d/jhAAAADgEAAA8AAAAAAAAAAAAAAAAA2AQAAGRycy9kb3ducmV2LnhtbFBLBQYAAAAABAAEAPMA&#10;AADmBQAAAAA=&#10;" fillcolor="#8f1936" stroked="f">
                  <w10:wrap anchorx="page" anchory="page"/>
                  <w10:anchorlock/>
                </v:rect>
              </w:pict>
            </mc:Fallback>
          </mc:AlternateContent>
        </w:r>
        <w:r>
          <w:rPr>
            <w:noProof/>
            <w:lang w:eastAsia="de-DE"/>
          </w:rPr>
          <mc:AlternateContent>
            <mc:Choice Requires="wps">
              <w:drawing>
                <wp:anchor distT="0" distB="0" distL="114300" distR="114300" simplePos="0" relativeHeight="251664384" behindDoc="0" locked="1" layoutInCell="1" allowOverlap="1">
                  <wp:simplePos x="0" y="0"/>
                  <wp:positionH relativeFrom="page">
                    <wp:posOffset>0</wp:posOffset>
                  </wp:positionH>
                  <wp:positionV relativeFrom="page">
                    <wp:posOffset>10405110</wp:posOffset>
                  </wp:positionV>
                  <wp:extent cx="935990" cy="90170"/>
                  <wp:effectExtent l="0" t="0" r="0" b="0"/>
                  <wp:wrapNone/>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990" cy="9017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3273FDE" id="Rechteck 6" o:spid="_x0000_s1026" style="position:absolute;margin-left:0;margin-top:819.3pt;width:73.7pt;height:7.1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i0RfAIAAPgEAAAOAAAAZHJzL2Uyb0RvYy54bWysVNuO0zAQfUfiHyy/t0lKekm06Wq3pQip&#10;wIqFD3Btp7HWsY3tNi2If2fstKULPCBEKzm2Zzw+M+eMb24PrUR7bp3QqsLZMMWIK6qZUNsKf/60&#10;Gswwcp4oRqRWvMJH7vDt/OWLm86UfKQbLRm3CIIoV3amwo33pkwSRxveEjfUhisw1tq2xMPSbhNm&#10;SQfRW5mM0nSSdNoyYzXlzsHusjfieYxf15z6D3XtuEeywoDNx9HGcRPGZH5Dyq0lphH0BIP8A4qW&#10;CAWXXkItiSdoZ8VvoVpBrXa69kOq20TXtaA85gDZZOkv2Tw2xPCYCxTHmUuZ3P8LS9/vHywSrMIT&#10;jBRpgaKPnDae0yc0CdXpjCvB6dE82JCfM2tNnxxSetEQteV31uqu4YQBpiz4J88OhIWDo2jTvdMM&#10;gpOd17FQh9q2ISCUAB0iH8cLH/zgEYXN4tW4KIA1CqYizaaRroSU57PGOv+G6xaFSYUtsB1jk/3a&#10;+YCFlGeXiF1LwVZCyriw281CWrQnoIxFGv4RPqR47SZVcFY6HOsj9jsAEe4ItgA2Mv2tyEZ5ej8q&#10;BqvJbDrIV/l4UEzT2SDNivtikuZFvlx9DwCzvGwEY1ytheJn1WX537F60n+vl6g71EF5xqNxzP0Z&#10;enedZBp/f0qyFR6aUIq2wrOLEykDra8Vg7RJ6YmQ/Tx5Dj9WGWpw/saqRBEE3nv9bDQ7ggasBpKA&#10;TnguYNJo+xWjDlqvwu7LjliOkXyrQEdFluehV+MiH09HsLDXls21hSgKoSrsMeqnC9/3985YsW3g&#10;piwWRuk70F4tojCCLntUJ8VCe8UMTk9B6N/rdfT6+WDNfwAAAP//AwBQSwMEFAAGAAgAAAAhAAh+&#10;cSTcAAAACgEAAA8AAABkcnMvZG93bnJldi54bWxMj0FPg0AQhe8m/ofNmHizi4BIKEvTmKhH09Z4&#10;3rJTwLKzhB1a/PcuJz3Oey9vvlduZtuLC46+c6TgcRWBQKqd6ahR8Hl4fchBeNZkdO8IFfygh011&#10;e1Pqwrgr7fCy50aEEvKFVtAyD4WUvm7Rar9yA1LwTm60msM5NtKM+hrKbS/jKMqk1R2FD60e8KXF&#10;+ryfrAJ5yEY+J2nyvWMfb+309v5Rfyl1fzdv1yAYZ/4Lw4If0KEKTEc3kfGiVxCGcFCzJM9ALH76&#10;nII4LtJTnIOsSvl/QvULAAD//wMAUEsBAi0AFAAGAAgAAAAhALaDOJL+AAAA4QEAABMAAAAAAAAA&#10;AAAAAAAAAAAAAFtDb250ZW50X1R5cGVzXS54bWxQSwECLQAUAAYACAAAACEAOP0h/9YAAACUAQAA&#10;CwAAAAAAAAAAAAAAAAAvAQAAX3JlbHMvLnJlbHNQSwECLQAUAAYACAAAACEAKUItEXwCAAD4BAAA&#10;DgAAAAAAAAAAAAAAAAAuAgAAZHJzL2Uyb0RvYy54bWxQSwECLQAUAAYACAAAACEACH5xJNwAAAAK&#10;AQAADwAAAAAAAAAAAAAAAADWBAAAZHJzL2Rvd25yZXYueG1sUEsFBgAAAAAEAAQA8wAAAN8FAAAA&#10;AA==&#10;" fillcolor="silver" stroked="f">
                  <w10:wrap anchorx="page" anchory="page"/>
                  <w10:anchorlock/>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865" w:rsidRDefault="00EA6865" w:rsidP="00357FA4">
      <w:r>
        <w:separator/>
      </w:r>
    </w:p>
    <w:p w:rsidR="00EA6865" w:rsidRDefault="00EA6865"/>
  </w:footnote>
  <w:footnote w:type="continuationSeparator" w:id="0">
    <w:p w:rsidR="00EA6865" w:rsidRDefault="00EA6865" w:rsidP="00357FA4">
      <w:r>
        <w:continuationSeparator/>
      </w:r>
    </w:p>
    <w:p w:rsidR="00EA6865" w:rsidRDefault="00EA686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BlankoTabelle"/>
      <w:tblpPr w:rightFromText="4253" w:bottomFromText="680" w:vertAnchor="page" w:horzAnchor="page" w:tblpX="1419" w:tblpY="806"/>
      <w:tblW w:w="0" w:type="auto"/>
      <w:tblLayout w:type="fixed"/>
      <w:tblLook w:val="0600" w:firstRow="0" w:lastRow="0" w:firstColumn="0" w:lastColumn="0" w:noHBand="1" w:noVBand="1"/>
    </w:tblPr>
    <w:tblGrid>
      <w:gridCol w:w="6236"/>
    </w:tblGrid>
    <w:sdt>
      <w:sdtPr>
        <w:id w:val="-1284192768"/>
        <w:lock w:val="sdtContentLocked"/>
      </w:sdtPr>
      <w:sdtEndPr/>
      <w:sdtContent>
        <w:tr w:rsidR="00B31982" w:rsidTr="00F716B7">
          <w:trPr>
            <w:trHeight w:hRule="exact" w:val="794"/>
          </w:trPr>
          <w:sdt>
            <w:sdtPr>
              <w:id w:val="1953903026"/>
            </w:sdtPr>
            <w:sdtEndPr/>
            <w:sdtContent>
              <w:tc>
                <w:tcPr>
                  <w:tcW w:w="6236" w:type="dxa"/>
                  <w:vAlign w:val="bottom"/>
                </w:tcPr>
                <w:p w:rsidR="00F02941" w:rsidRDefault="00C14094" w:rsidP="00770B21">
                  <w:pPr>
                    <w:pStyle w:val="Dokumentenberschrift"/>
                  </w:pPr>
                  <w:sdt>
                    <w:sdtPr>
                      <w:id w:val="-1296134751"/>
                    </w:sdtPr>
                    <w:sdtEndPr/>
                    <w:sdtContent>
                      <w:r w:rsidR="00770B21">
                        <w:t>Wichtige Beratungsstellen</w:t>
                      </w:r>
                    </w:sdtContent>
                  </w:sdt>
                  <w:r w:rsidR="00F01BE1">
                    <w:t xml:space="preserve"> </w:t>
                  </w:r>
                </w:p>
              </w:tc>
            </w:sdtContent>
          </w:sdt>
        </w:tr>
      </w:sdtContent>
    </w:sdt>
  </w:tbl>
  <w:sdt>
    <w:sdtPr>
      <w:alias w:val="Header"/>
      <w:tag w:val="Header"/>
      <w:id w:val="899878673"/>
      <w:lock w:val="sdtContentLocked"/>
    </w:sdtPr>
    <w:sdtEndPr/>
    <w:sdtContent>
      <w:p w:rsidR="002B0358" w:rsidRDefault="002B0358" w:rsidP="002B0358">
        <w:pPr>
          <w:pStyle w:val="Kopfzeile"/>
        </w:pPr>
        <w:r>
          <w:rPr>
            <w:noProof/>
            <w:lang w:eastAsia="de-DE"/>
          </w:rPr>
          <w:drawing>
            <wp:anchor distT="0" distB="0" distL="114300" distR="114300" simplePos="0" relativeHeight="251661312" behindDoc="0" locked="1" layoutInCell="1" allowOverlap="1">
              <wp:simplePos x="0" y="0"/>
              <wp:positionH relativeFrom="page">
                <wp:posOffset>5375275</wp:posOffset>
              </wp:positionH>
              <wp:positionV relativeFrom="page">
                <wp:posOffset>306070</wp:posOffset>
              </wp:positionV>
              <wp:extent cx="1800000" cy="680400"/>
              <wp:effectExtent l="0" t="0" r="0" b="571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680400"/>
                      </a:xfrm>
                      <a:prstGeom prst="rect">
                        <a:avLst/>
                      </a:prstGeom>
                      <a:noFill/>
                      <a:ln>
                        <a:noFill/>
                      </a:ln>
                    </pic:spPr>
                  </pic:pic>
                </a:graphicData>
              </a:graphic>
            </wp:anchor>
          </w:drawing>
        </w:r>
        <w:r w:rsidR="007367C4">
          <w:rPr>
            <w:noProof/>
            <w:lang w:eastAsia="de-DE"/>
          </w:rPr>
          <mc:AlternateContent>
            <mc:Choice Requires="wps">
              <w:drawing>
                <wp:anchor distT="0" distB="0" distL="114300" distR="114300" simplePos="0" relativeHeight="251660288" behindDoc="0" locked="1" layoutInCell="1" allowOverlap="1">
                  <wp:simplePos x="0" y="0"/>
                  <wp:positionH relativeFrom="page">
                    <wp:posOffset>0</wp:posOffset>
                  </wp:positionH>
                  <wp:positionV relativeFrom="page">
                    <wp:posOffset>1170305</wp:posOffset>
                  </wp:positionV>
                  <wp:extent cx="935990" cy="90170"/>
                  <wp:effectExtent l="0" t="0" r="0" b="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990" cy="9017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28B106B" id="Rechteck 2" o:spid="_x0000_s1026" style="position:absolute;margin-left:0;margin-top:92.15pt;width:73.7pt;height:7.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U9rfAIAAPgEAAAOAAAAZHJzL2Uyb0RvYy54bWysVG2PEyEQ/m7ifyB87+2L22t30+3lrrXG&#10;5NSLpz+AAtslxwIC7fY0/ncHtq2t+sEY24QFZhiemecZZjf7TqIdt05oVePsKsWIK6qZUJsaf/60&#10;Gk0xcp4oRqRWvMbP3OGb+csXs95UPNetloxbBEGUq3pT49Z7UyWJoy3viLvShiswNtp2xMPSbhJm&#10;SQ/RO5nkaXqd9NoyYzXlzsHucjDieYzfNJz6D03juEeyxoDNx9HGcR3GZD4j1cYS0wp6gEH+AUVH&#10;hIJLT6GWxBO0teK3UJ2gVjvd+Cuqu0Q3jaA85gDZZOkv2Ty2xPCYCxTHmVOZ3P8LS9/vHiwSrMY5&#10;Rop0QNFHTlvP6RPKQ3V64ypwejQPNuTnzL2mTw4pvWiJ2vBba3XfcsIAUxb8k4sDYeHgKFr37zSD&#10;4GTrdSzUvrFdCAglQPvIx/OJD773iMJm+WpclsAaBVOZZpNIV0Kq41ljnX/DdYfCpMYW2I6xye7e&#10;+YCFVEeXiF1LwVZCyriwm/VCWrQjoIxFGv4RPqR47iZVcFY6HBsiDjsAEe4ItgA2Mv2tzPIivcvL&#10;0ep6OhkVq2I8KifpdJRm5V15nRZlsVx9DwCzomoFY1zdC8WPqsuKv2P1oP9BL1F3qIfyjPNxzP0C&#10;vTtPMo2/PyXZCQ9NKEVX4+nJiVSB1teKQdqk8kTIYZ5cwo9Vhhocv7EqUQSB90E/a82eQQNWA0lA&#10;JzwXMGm1/YpRD61XY/dlSyzHSL5VoKMyK4rQq3FRjCc5LOy5ZX1uIYpCqBp7jIbpwg/9vTVWbFq4&#10;KYuFUfoWtNeIKIygywHVQbHQXjGDw1MQ+vd8Hb1+PljzHwAAAP//AwBQSwMEFAAGAAgAAAAhAMxJ&#10;xKLcAAAACAEAAA8AAABkcnMvZG93bnJldi54bWxMj0FPwzAMhe9I/IfISNxYylpGV5pOExJwRNsQ&#10;56zx2rImqRJ3K/8e7zRutt/T8/fK1WR7ccIQO+8UPM4SEOhqbzrXKPjavT3kICJpZ3TvHSr4xQir&#10;6vam1IXxZ7fB05YawSEuFlpBSzQUUsa6RavjzA/oWDv4YDXxGhppgj5zuO3lPEkW0urO8YdWD/ja&#10;Yn3cjlaB3C0CHdMs/dlQnK/t+P7xWX8rdX83rV9AEE50NcMFn9GhYqa9H52JolfARYiveZaCuMjZ&#10;cwZiz8MyfwJZlfJ/geoPAAD//wMAUEsBAi0AFAAGAAgAAAAhALaDOJL+AAAA4QEAABMAAAAAAAAA&#10;AAAAAAAAAAAAAFtDb250ZW50X1R5cGVzXS54bWxQSwECLQAUAAYACAAAACEAOP0h/9YAAACUAQAA&#10;CwAAAAAAAAAAAAAAAAAvAQAAX3JlbHMvLnJlbHNQSwECLQAUAAYACAAAACEAtrFPa3wCAAD4BAAA&#10;DgAAAAAAAAAAAAAAAAAuAgAAZHJzL2Uyb0RvYy54bWxQSwECLQAUAAYACAAAACEAzEnEotwAAAAI&#10;AQAADwAAAAAAAAAAAAAAAADWBAAAZHJzL2Rvd25yZXYueG1sUEsFBgAAAAAEAAQA8wAAAN8FAAAA&#10;AA==&#10;" fillcolor="silver" stroked="f">
                  <w10:wrap anchorx="page" anchory="page"/>
                  <w10:anchorlock/>
                </v:rect>
              </w:pict>
            </mc:Fallback>
          </mc:AlternateContent>
        </w:r>
        <w:r w:rsidR="007367C4">
          <w:rPr>
            <w:noProof/>
            <w:lang w:eastAsia="de-DE"/>
          </w:rPr>
          <mc:AlternateContent>
            <mc:Choice Requires="wps">
              <w:drawing>
                <wp:anchor distT="0" distB="0" distL="114300" distR="114300" simplePos="0" relativeHeight="251665408" behindDoc="0" locked="1" layoutInCell="1" allowOverlap="1">
                  <wp:simplePos x="0" y="0"/>
                  <wp:positionH relativeFrom="page">
                    <wp:posOffset>900430</wp:posOffset>
                  </wp:positionH>
                  <wp:positionV relativeFrom="page">
                    <wp:posOffset>1170305</wp:posOffset>
                  </wp:positionV>
                  <wp:extent cx="6696075" cy="90170"/>
                  <wp:effectExtent l="0" t="0" r="0" b="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90170"/>
                          </a:xfrm>
                          <a:prstGeom prst="rect">
                            <a:avLst/>
                          </a:prstGeom>
                          <a:solidFill>
                            <a:srgbClr val="8F19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0D59B4D" id="Rechteck 1" o:spid="_x0000_s1026" style="position:absolute;margin-left:70.9pt;margin-top:92.15pt;width:527.25pt;height: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eNrfgIAAPkEAAAOAAAAZHJzL2Uyb0RvYy54bWysVNuO0zAQfUfiHyy/d5OU9JKo6Wq3SxFS&#10;gRULH+DaTmOtYxvbbVoQ/87YaUsLPCBEH1xPZjw+58yMZ7f7VqIdt05oVeHsJsWIK6qZUJsKf/60&#10;HEwxcp4oRqRWvMIH7vDt/OWLWWdKPtSNloxbBEmUKztT4cZ7UyaJow1vibvRhitw1tq2xINpNwmz&#10;pIPsrUyGaTpOOm2ZsZpy5+DrQ+/E85i/rjn1H+racY9khQGbj6uN6zqsyXxGyo0lphH0CIP8A4qW&#10;CAWXnlM9EE/Q1orfUrWCWu107W+obhNd14LyyAHYZOkvbJ4aYnjkAuI4c5bJ/b+09P3u0SLBoHYY&#10;KdJCiT5y2nhOn1EW1OmMKyHoyTzawM+ZlabPDim9aIja8DtrdddwwgBTjE+uDgTDwVG07t5pBsnJ&#10;1uso1L62bUgIEqB9rMfhXA++94jCx/G4GKeTEUYUfEWaTWK9ElKeDhvr/BuuWxQ2FbZQ7pic7FbO&#10;A3gIPYVE8FoKthRSRsNu1gtp0Y5Aa0yXWfFqHPjCEXcZJlUIVjoc6939F8AIdwRfQBtL/a3Ihnl6&#10;PywGy/F0MsiX+WhQTNLpIM2Ke2CSF/nD8nsAmOVlIxjjaiUUP7Vdlv9dWY8D0DdMbDzUgTyj4Shy&#10;v0LvLkmm8fcnkq3wMIVStKDEOYiUoa6vFQPapPREyH6fXMOPkoEGp/+oSuyCUPi+gdaaHaAJrIYi&#10;wRTCewGbRtuvGHUwexV2X7bEcozkWwWNVGR5HoY1GvloMgTDXnrWlx6iKKSqsMeo3y58P+BbY8Wm&#10;gZuyKIzSd9B8tYiNERqzRwW4gwHzFRkc34IwwJd2jPr5Ys1/AAAA//8DAFBLAwQUAAYACAAAACEA&#10;aPPoU94AAAAMAQAADwAAAGRycy9kb3ducmV2LnhtbEyPUUvEMBCE3wX/Q1jBNy+ttmevNj1EUDhB&#10;0OoP2GvWptgktcn16r9370nfZthh9ptqu9hBzDSF3jsF6SoBQa71unedgo/3x6sCRIjoNA7ekYIf&#10;CrCtz88qLLU/ujeam9gJLnGhRAUmxrGUMrSGLIaVH8nx7dNPFiPbqZN6wiOX20FeJ8laWuwdfzA4&#10;0oOh9qs5WAXY3GZmftplXbbDZ//ymhv8zpW6vFju70BEWuJfGE74jA41M+39wekgBvZZyuiRRZHd&#10;gDgl0s2a1Z7VpshB1pX8P6L+BQAA//8DAFBLAQItABQABgAIAAAAIQC2gziS/gAAAOEBAAATAAAA&#10;AAAAAAAAAAAAAAAAAABbQ29udGVudF9UeXBlc10ueG1sUEsBAi0AFAAGAAgAAAAhADj9If/WAAAA&#10;lAEAAAsAAAAAAAAAAAAAAAAALwEAAF9yZWxzLy5yZWxzUEsBAi0AFAAGAAgAAAAhAG0J42t+AgAA&#10;+QQAAA4AAAAAAAAAAAAAAAAALgIAAGRycy9lMm9Eb2MueG1sUEsBAi0AFAAGAAgAAAAhAGjz6FPe&#10;AAAADAEAAA8AAAAAAAAAAAAAAAAA2AQAAGRycy9kb3ducmV2LnhtbFBLBQYAAAAABAAEAPMAAADj&#10;BQAAAAA=&#10;" fillcolor="#8f1936" stroked="f">
                  <w10:wrap anchorx="page" anchory="page"/>
                  <w10:anchorlock/>
                </v:rect>
              </w:pict>
            </mc:Fallback>
          </mc:AlternateContent>
        </w:r>
      </w:p>
    </w:sdtContent>
  </w:sdt>
  <w:p w:rsidR="00F716B7" w:rsidRPr="002B0358" w:rsidRDefault="00F716B7" w:rsidP="002B035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2D08AA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6E245DE"/>
    <w:multiLevelType w:val="multilevel"/>
    <w:tmpl w:val="92B015E4"/>
    <w:styleLink w:val="zzzAufzhlungen"/>
    <w:lvl w:ilvl="0">
      <w:start w:val="1"/>
      <w:numFmt w:val="bullet"/>
      <w:pStyle w:val="Bulletpoint1"/>
      <w:lvlText w:val=""/>
      <w:lvlJc w:val="left"/>
      <w:pPr>
        <w:ind w:left="397" w:hanging="397"/>
      </w:pPr>
      <w:rPr>
        <w:rFonts w:ascii="Wingdings" w:hAnsi="Wingdings" w:hint="default"/>
        <w:color w:val="871D33" w:themeColor="accent1"/>
        <w:sz w:val="20"/>
      </w:rPr>
    </w:lvl>
    <w:lvl w:ilvl="1">
      <w:start w:val="1"/>
      <w:numFmt w:val="bullet"/>
      <w:pStyle w:val="Bulletpoint2"/>
      <w:lvlText w:val=""/>
      <w:lvlJc w:val="left"/>
      <w:pPr>
        <w:ind w:left="794" w:hanging="397"/>
      </w:pPr>
      <w:rPr>
        <w:rFonts w:ascii="Wingdings" w:hAnsi="Wingdings" w:hint="default"/>
        <w:color w:val="871D33" w:themeColor="accent1"/>
        <w:position w:val="-4"/>
      </w:rPr>
    </w:lvl>
    <w:lvl w:ilvl="2">
      <w:start w:val="1"/>
      <w:numFmt w:val="none"/>
      <w:pStyle w:val="Bulletpoint3"/>
      <w:lvlText w:val="○"/>
      <w:lvlJc w:val="left"/>
      <w:pPr>
        <w:ind w:left="1191" w:hanging="397"/>
      </w:pPr>
      <w:rPr>
        <w:rFonts w:hint="default"/>
        <w:color w:val="871D33"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0B490F34"/>
    <w:multiLevelType w:val="multilevel"/>
    <w:tmpl w:val="40A8BA9C"/>
    <w:styleLink w:val="zzzberschriften"/>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0" w:firstLine="0"/>
      </w:pPr>
      <w:rPr>
        <w:rFonts w:hint="default"/>
      </w:rPr>
    </w:lvl>
    <w:lvl w:ilvl="2">
      <w:start w:val="1"/>
      <w:numFmt w:val="decimal"/>
      <w:pStyle w:val="berschrift3"/>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188903D7"/>
    <w:multiLevelType w:val="multilevel"/>
    <w:tmpl w:val="92B015E4"/>
    <w:numStyleLink w:val="zzzAufzhlungen"/>
  </w:abstractNum>
  <w:abstractNum w:abstractNumId="4" w15:restartNumberingAfterBreak="0">
    <w:nsid w:val="36023614"/>
    <w:multiLevelType w:val="hybridMultilevel"/>
    <w:tmpl w:val="C4CC7B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E2F20F3"/>
    <w:multiLevelType w:val="multilevel"/>
    <w:tmpl w:val="E63874DA"/>
    <w:styleLink w:val="zzzVerzeichnis"/>
    <w:lvl w:ilvl="0">
      <w:start w:val="1"/>
      <w:numFmt w:val="decimal"/>
      <w:pStyle w:val="Bildunterschrift"/>
      <w:suff w:val="nothing"/>
      <w:lvlText w:val="Abbildung %1: "/>
      <w:lvlJc w:val="left"/>
      <w:pPr>
        <w:ind w:left="0" w:firstLine="0"/>
      </w:pPr>
      <w:rPr>
        <w:rFonts w:hint="default"/>
        <w:b w:val="0"/>
        <w:i/>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549F17AB"/>
    <w:multiLevelType w:val="hybridMultilevel"/>
    <w:tmpl w:val="BFAA7500"/>
    <w:lvl w:ilvl="0" w:tplc="12522EEA">
      <w:start w:val="1"/>
      <w:numFmt w:val="decimal"/>
      <w:lvlText w:val="Abbildung %1:"/>
      <w:lvlJc w:val="left"/>
      <w:pPr>
        <w:ind w:left="720" w:hanging="36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42F6E5D"/>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A1712D8"/>
    <w:multiLevelType w:val="multilevel"/>
    <w:tmpl w:val="40A8BA9C"/>
    <w:numStyleLink w:val="zzzberschriften"/>
  </w:abstractNum>
  <w:abstractNum w:abstractNumId="9" w15:restartNumberingAfterBreak="0">
    <w:nsid w:val="7BD1494A"/>
    <w:multiLevelType w:val="multilevel"/>
    <w:tmpl w:val="F8F09706"/>
    <w:lvl w:ilvl="0">
      <w:start w:val="1"/>
      <w:numFmt w:val="bullet"/>
      <w:lvlText w:val=""/>
      <w:lvlJc w:val="left"/>
      <w:pPr>
        <w:ind w:left="709" w:hanging="369"/>
      </w:pPr>
      <w:rPr>
        <w:rFonts w:ascii="Symbol" w:hAnsi="Symbol" w:hint="default"/>
        <w:color w:val="auto"/>
      </w:rPr>
    </w:lvl>
    <w:lvl w:ilvl="1">
      <w:start w:val="1"/>
      <w:numFmt w:val="lowerLetter"/>
      <w:lvlText w:val="%2)"/>
      <w:lvlJc w:val="left"/>
      <w:pPr>
        <w:ind w:left="227" w:hanging="227"/>
      </w:pPr>
      <w:rPr>
        <w:rFonts w:hint="default"/>
      </w:rPr>
    </w:lvl>
    <w:lvl w:ilvl="2">
      <w:start w:val="1"/>
      <w:numFmt w:val="bullet"/>
      <w:lvlText w:val=""/>
      <w:lvlJc w:val="left"/>
      <w:pPr>
        <w:ind w:left="680" w:hanging="340"/>
      </w:pPr>
      <w:rPr>
        <w:rFonts w:ascii="Wingdings" w:hAnsi="Wingdings" w:hint="default"/>
        <w:color w:val="871D33" w:themeColor="accent5"/>
      </w:rPr>
    </w:lvl>
    <w:lvl w:ilvl="3">
      <w:start w:val="1"/>
      <w:numFmt w:val="bullet"/>
      <w:lvlText w:val=""/>
      <w:lvlJc w:val="left"/>
      <w:pPr>
        <w:ind w:left="1049" w:hanging="369"/>
      </w:pPr>
      <w:rPr>
        <w:rFonts w:ascii="Symbol" w:hAnsi="Symbol" w:hint="default"/>
        <w:color w:val="auto"/>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9"/>
  </w:num>
  <w:num w:numId="2">
    <w:abstractNumId w:val="9"/>
  </w:num>
  <w:num w:numId="3">
    <w:abstractNumId w:val="1"/>
  </w:num>
  <w:num w:numId="4">
    <w:abstractNumId w:val="3"/>
  </w:num>
  <w:num w:numId="5">
    <w:abstractNumId w:val="2"/>
  </w:num>
  <w:num w:numId="6">
    <w:abstractNumId w:val="8"/>
  </w:num>
  <w:num w:numId="7">
    <w:abstractNumId w:val="6"/>
  </w:num>
  <w:num w:numId="8">
    <w:abstractNumId w:val="5"/>
  </w:num>
  <w:num w:numId="9">
    <w:abstractNumId w:val="5"/>
    <w:lvlOverride w:ilvl="0">
      <w:startOverride w:val="1"/>
      <w:lvl w:ilvl="0">
        <w:start w:val="1"/>
        <w:numFmt w:val="decimal"/>
        <w:pStyle w:val="Bildunterschrift"/>
        <w:suff w:val="nothing"/>
        <w:lvlText w:val="Abbildung %1: "/>
        <w:lvlJc w:val="left"/>
        <w:pPr>
          <w:ind w:left="0" w:firstLine="0"/>
        </w:pPr>
        <w:rPr>
          <w:rFonts w:hint="default"/>
          <w:b/>
          <w:i w:val="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7"/>
  </w:num>
  <w:num w:numId="13">
    <w:abstractNumId w:val="4"/>
  </w:num>
  <w:num w:numId="14">
    <w:abstractNumId w:val="2"/>
  </w:num>
  <w:num w:numId="15">
    <w:abstractNumId w:val="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429"/>
    <w:rsid w:val="00002ADD"/>
    <w:rsid w:val="00012A8A"/>
    <w:rsid w:val="00037903"/>
    <w:rsid w:val="00074348"/>
    <w:rsid w:val="0008101C"/>
    <w:rsid w:val="00091058"/>
    <w:rsid w:val="000D4172"/>
    <w:rsid w:val="00107FED"/>
    <w:rsid w:val="00113D37"/>
    <w:rsid w:val="00114F81"/>
    <w:rsid w:val="00156683"/>
    <w:rsid w:val="00170D37"/>
    <w:rsid w:val="001801F1"/>
    <w:rsid w:val="00187FCA"/>
    <w:rsid w:val="001B23B7"/>
    <w:rsid w:val="001B3B4B"/>
    <w:rsid w:val="001B6D99"/>
    <w:rsid w:val="001B76A7"/>
    <w:rsid w:val="001D4F5A"/>
    <w:rsid w:val="00224537"/>
    <w:rsid w:val="002413CD"/>
    <w:rsid w:val="00262217"/>
    <w:rsid w:val="00266589"/>
    <w:rsid w:val="00282A09"/>
    <w:rsid w:val="00286B88"/>
    <w:rsid w:val="00290EDA"/>
    <w:rsid w:val="002978D1"/>
    <w:rsid w:val="002B0358"/>
    <w:rsid w:val="002C72D3"/>
    <w:rsid w:val="002E68A7"/>
    <w:rsid w:val="002F6C11"/>
    <w:rsid w:val="00335926"/>
    <w:rsid w:val="00343485"/>
    <w:rsid w:val="00354309"/>
    <w:rsid w:val="00357FA4"/>
    <w:rsid w:val="0036392D"/>
    <w:rsid w:val="00366D04"/>
    <w:rsid w:val="00395FD9"/>
    <w:rsid w:val="003B2CC8"/>
    <w:rsid w:val="003C2FE9"/>
    <w:rsid w:val="003D1429"/>
    <w:rsid w:val="003F1650"/>
    <w:rsid w:val="00403E49"/>
    <w:rsid w:val="00407841"/>
    <w:rsid w:val="00464D1D"/>
    <w:rsid w:val="004949A2"/>
    <w:rsid w:val="004C060F"/>
    <w:rsid w:val="004C0F7F"/>
    <w:rsid w:val="004C6494"/>
    <w:rsid w:val="004F4A61"/>
    <w:rsid w:val="004F68F6"/>
    <w:rsid w:val="0050029E"/>
    <w:rsid w:val="00515BE3"/>
    <w:rsid w:val="00537776"/>
    <w:rsid w:val="0057651D"/>
    <w:rsid w:val="005C10C5"/>
    <w:rsid w:val="005F700F"/>
    <w:rsid w:val="00605B5A"/>
    <w:rsid w:val="00605B9F"/>
    <w:rsid w:val="00646BB1"/>
    <w:rsid w:val="00660335"/>
    <w:rsid w:val="00673FB6"/>
    <w:rsid w:val="006909E7"/>
    <w:rsid w:val="006A61BA"/>
    <w:rsid w:val="006B58ED"/>
    <w:rsid w:val="006D578B"/>
    <w:rsid w:val="006F78DC"/>
    <w:rsid w:val="00704F12"/>
    <w:rsid w:val="00705192"/>
    <w:rsid w:val="00705278"/>
    <w:rsid w:val="00727653"/>
    <w:rsid w:val="00727CAA"/>
    <w:rsid w:val="007367C4"/>
    <w:rsid w:val="00757FB9"/>
    <w:rsid w:val="00762AAB"/>
    <w:rsid w:val="00770B21"/>
    <w:rsid w:val="0078102A"/>
    <w:rsid w:val="00793200"/>
    <w:rsid w:val="007B1877"/>
    <w:rsid w:val="007B51DE"/>
    <w:rsid w:val="007C41C6"/>
    <w:rsid w:val="007D6FF2"/>
    <w:rsid w:val="00817E6F"/>
    <w:rsid w:val="0082782F"/>
    <w:rsid w:val="008404F4"/>
    <w:rsid w:val="008706FA"/>
    <w:rsid w:val="0087636E"/>
    <w:rsid w:val="00881802"/>
    <w:rsid w:val="00895F83"/>
    <w:rsid w:val="008A3AD3"/>
    <w:rsid w:val="008B63D5"/>
    <w:rsid w:val="008E4759"/>
    <w:rsid w:val="00902D1E"/>
    <w:rsid w:val="00904570"/>
    <w:rsid w:val="00906D8F"/>
    <w:rsid w:val="00907EDE"/>
    <w:rsid w:val="009142CB"/>
    <w:rsid w:val="009209AD"/>
    <w:rsid w:val="0092356F"/>
    <w:rsid w:val="00925B87"/>
    <w:rsid w:val="0093456F"/>
    <w:rsid w:val="0095351F"/>
    <w:rsid w:val="00975B4F"/>
    <w:rsid w:val="00983A1D"/>
    <w:rsid w:val="0098605D"/>
    <w:rsid w:val="009A070A"/>
    <w:rsid w:val="009A1010"/>
    <w:rsid w:val="009D68E5"/>
    <w:rsid w:val="00A5497A"/>
    <w:rsid w:val="00A64B13"/>
    <w:rsid w:val="00AA214B"/>
    <w:rsid w:val="00AE065F"/>
    <w:rsid w:val="00AE10FF"/>
    <w:rsid w:val="00AE2002"/>
    <w:rsid w:val="00AF120C"/>
    <w:rsid w:val="00AF44FB"/>
    <w:rsid w:val="00B00DA3"/>
    <w:rsid w:val="00B00FFF"/>
    <w:rsid w:val="00B26118"/>
    <w:rsid w:val="00B30816"/>
    <w:rsid w:val="00B31982"/>
    <w:rsid w:val="00B66FF1"/>
    <w:rsid w:val="00BB19C4"/>
    <w:rsid w:val="00BC09CA"/>
    <w:rsid w:val="00C02F4C"/>
    <w:rsid w:val="00C125FF"/>
    <w:rsid w:val="00C14094"/>
    <w:rsid w:val="00C20660"/>
    <w:rsid w:val="00C361A9"/>
    <w:rsid w:val="00C70971"/>
    <w:rsid w:val="00C736DD"/>
    <w:rsid w:val="00C97066"/>
    <w:rsid w:val="00CB000E"/>
    <w:rsid w:val="00CC778A"/>
    <w:rsid w:val="00CE4AE8"/>
    <w:rsid w:val="00D479A1"/>
    <w:rsid w:val="00D5781E"/>
    <w:rsid w:val="00D65203"/>
    <w:rsid w:val="00D652EE"/>
    <w:rsid w:val="00DD0C51"/>
    <w:rsid w:val="00E100DA"/>
    <w:rsid w:val="00E22FD8"/>
    <w:rsid w:val="00E40E97"/>
    <w:rsid w:val="00EA6865"/>
    <w:rsid w:val="00EB0652"/>
    <w:rsid w:val="00EC5117"/>
    <w:rsid w:val="00EE6D54"/>
    <w:rsid w:val="00EF2101"/>
    <w:rsid w:val="00EF41A9"/>
    <w:rsid w:val="00EF4EDB"/>
    <w:rsid w:val="00F01BE1"/>
    <w:rsid w:val="00F02941"/>
    <w:rsid w:val="00F45440"/>
    <w:rsid w:val="00F50490"/>
    <w:rsid w:val="00F54267"/>
    <w:rsid w:val="00F54FF9"/>
    <w:rsid w:val="00F716B7"/>
    <w:rsid w:val="00F81767"/>
    <w:rsid w:val="00F83B0C"/>
    <w:rsid w:val="00FA0878"/>
    <w:rsid w:val="00FB229B"/>
    <w:rsid w:val="00FB64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464528"/>
  <w15:docId w15:val="{3C6B6C71-E693-4F50-AE9A-C5753D4C0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4" w:qFormat="1"/>
    <w:lsdException w:name="heading 2" w:uiPriority="4" w:qFormat="1"/>
    <w:lsdException w:name="heading 3" w:uiPriority="4" w:unhideWhenUsed="1" w:qFormat="1"/>
    <w:lsdException w:name="heading 4" w:uiPriority="9"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F01BE1"/>
    <w:pPr>
      <w:spacing w:after="160" w:line="259" w:lineRule="auto"/>
    </w:pPr>
  </w:style>
  <w:style w:type="paragraph" w:styleId="berschrift1">
    <w:name w:val="heading 1"/>
    <w:basedOn w:val="Standard"/>
    <w:next w:val="Flietext"/>
    <w:link w:val="berschrift1Zchn"/>
    <w:uiPriority w:val="4"/>
    <w:qFormat/>
    <w:rsid w:val="008404F4"/>
    <w:pPr>
      <w:keepNext/>
      <w:keepLines/>
      <w:numPr>
        <w:numId w:val="5"/>
      </w:numPr>
      <w:spacing w:before="120" w:after="240" w:line="240" w:lineRule="auto"/>
      <w:outlineLvl w:val="0"/>
    </w:pPr>
    <w:rPr>
      <w:rFonts w:asciiTheme="majorHAnsi" w:eastAsiaTheme="majorEastAsia" w:hAnsiTheme="majorHAnsi" w:cstheme="majorBidi"/>
      <w:caps/>
      <w:color w:val="871D33" w:themeColor="accent1"/>
      <w:sz w:val="36"/>
      <w:szCs w:val="32"/>
    </w:rPr>
  </w:style>
  <w:style w:type="paragraph" w:styleId="berschrift2">
    <w:name w:val="heading 2"/>
    <w:basedOn w:val="Standard"/>
    <w:next w:val="Flietext"/>
    <w:link w:val="berschrift2Zchn"/>
    <w:uiPriority w:val="4"/>
    <w:qFormat/>
    <w:rsid w:val="001B23B7"/>
    <w:pPr>
      <w:keepNext/>
      <w:keepLines/>
      <w:numPr>
        <w:ilvl w:val="1"/>
        <w:numId w:val="5"/>
      </w:numPr>
      <w:spacing w:before="120" w:after="120" w:line="240" w:lineRule="auto"/>
      <w:outlineLvl w:val="1"/>
    </w:pPr>
    <w:rPr>
      <w:rFonts w:asciiTheme="majorHAnsi" w:eastAsiaTheme="majorEastAsia" w:hAnsiTheme="majorHAnsi" w:cstheme="majorBidi"/>
      <w:b/>
      <w:color w:val="871D33" w:themeColor="accent1"/>
      <w:sz w:val="26"/>
      <w:szCs w:val="26"/>
    </w:rPr>
  </w:style>
  <w:style w:type="paragraph" w:styleId="berschrift3">
    <w:name w:val="heading 3"/>
    <w:basedOn w:val="Standard"/>
    <w:next w:val="Flietext"/>
    <w:link w:val="berschrift3Zchn"/>
    <w:uiPriority w:val="4"/>
    <w:qFormat/>
    <w:rsid w:val="001B23B7"/>
    <w:pPr>
      <w:keepNext/>
      <w:keepLines/>
      <w:numPr>
        <w:ilvl w:val="2"/>
        <w:numId w:val="5"/>
      </w:numPr>
      <w:spacing w:before="120" w:after="120" w:line="240" w:lineRule="auto"/>
      <w:outlineLvl w:val="2"/>
    </w:pPr>
    <w:rPr>
      <w:rFonts w:asciiTheme="majorHAnsi" w:eastAsiaTheme="majorEastAsia" w:hAnsiTheme="majorHAnsi" w:cstheme="majorBidi"/>
      <w:b/>
      <w:szCs w:val="24"/>
    </w:rPr>
  </w:style>
  <w:style w:type="paragraph" w:styleId="berschrift4">
    <w:name w:val="heading 4"/>
    <w:aliases w:val="Überschrift 1 (ohne Nummerierung)"/>
    <w:basedOn w:val="Standard"/>
    <w:next w:val="Flietext"/>
    <w:link w:val="berschrift4Zchn"/>
    <w:uiPriority w:val="4"/>
    <w:qFormat/>
    <w:rsid w:val="008404F4"/>
    <w:pPr>
      <w:keepNext/>
      <w:keepLines/>
      <w:spacing w:before="120" w:after="240" w:line="240" w:lineRule="auto"/>
      <w:outlineLvl w:val="3"/>
    </w:pPr>
    <w:rPr>
      <w:rFonts w:eastAsiaTheme="majorEastAsia" w:cstheme="majorBidi"/>
      <w:iCs/>
      <w:caps/>
      <w:color w:val="871D33" w:themeColor="accent1"/>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BlankoTabelle">
    <w:name w:val="Blanko Tabelle"/>
    <w:basedOn w:val="NormaleTabelle"/>
    <w:uiPriority w:val="99"/>
    <w:rsid w:val="001B6D99"/>
    <w:tblPr>
      <w:tblCellMar>
        <w:left w:w="0" w:type="dxa"/>
        <w:right w:w="0" w:type="dxa"/>
      </w:tblCellMar>
    </w:tblPr>
  </w:style>
  <w:style w:type="paragraph" w:styleId="Kopfzeile">
    <w:name w:val="header"/>
    <w:basedOn w:val="Standard"/>
    <w:link w:val="KopfzeileZchn"/>
    <w:uiPriority w:val="99"/>
    <w:semiHidden/>
    <w:rsid w:val="00357F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B2CC8"/>
  </w:style>
  <w:style w:type="paragraph" w:styleId="Fuzeile">
    <w:name w:val="footer"/>
    <w:basedOn w:val="Standard"/>
    <w:link w:val="FuzeileZchn"/>
    <w:semiHidden/>
    <w:rsid w:val="00357FA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B2CC8"/>
  </w:style>
  <w:style w:type="paragraph" w:customStyle="1" w:styleId="Flietext">
    <w:name w:val="Fließtext"/>
    <w:basedOn w:val="Standard"/>
    <w:autoRedefine/>
    <w:qFormat/>
    <w:rsid w:val="00770B21"/>
    <w:pPr>
      <w:spacing w:before="120" w:after="120" w:line="240" w:lineRule="auto"/>
    </w:pPr>
    <w:rPr>
      <w:szCs w:val="20"/>
    </w:rPr>
  </w:style>
  <w:style w:type="paragraph" w:customStyle="1" w:styleId="Bulletpoint1">
    <w:name w:val="Bulletpoint 1"/>
    <w:basedOn w:val="Standard"/>
    <w:uiPriority w:val="2"/>
    <w:qFormat/>
    <w:rsid w:val="006A61BA"/>
    <w:pPr>
      <w:numPr>
        <w:numId w:val="3"/>
      </w:numPr>
      <w:spacing w:before="120" w:after="120" w:line="240" w:lineRule="auto"/>
    </w:pPr>
  </w:style>
  <w:style w:type="paragraph" w:customStyle="1" w:styleId="Bulletpoint2">
    <w:name w:val="Bulletpoint 2"/>
    <w:basedOn w:val="Standard"/>
    <w:uiPriority w:val="2"/>
    <w:qFormat/>
    <w:rsid w:val="006A61BA"/>
    <w:pPr>
      <w:numPr>
        <w:ilvl w:val="1"/>
        <w:numId w:val="3"/>
      </w:numPr>
      <w:spacing w:before="120" w:after="120" w:line="240" w:lineRule="auto"/>
    </w:pPr>
  </w:style>
  <w:style w:type="paragraph" w:customStyle="1" w:styleId="Bildunterschrift">
    <w:name w:val="Bildunterschrift"/>
    <w:basedOn w:val="Standard"/>
    <w:uiPriority w:val="3"/>
    <w:qFormat/>
    <w:rsid w:val="001B23B7"/>
    <w:pPr>
      <w:numPr>
        <w:numId w:val="8"/>
      </w:numPr>
      <w:spacing w:before="120" w:after="120" w:line="240" w:lineRule="auto"/>
    </w:pPr>
    <w:rPr>
      <w:i/>
    </w:rPr>
  </w:style>
  <w:style w:type="character" w:customStyle="1" w:styleId="berschrift1Zchn">
    <w:name w:val="Überschrift 1 Zchn"/>
    <w:basedOn w:val="Absatz-Standardschriftart"/>
    <w:link w:val="berschrift1"/>
    <w:uiPriority w:val="4"/>
    <w:rsid w:val="001B76A7"/>
    <w:rPr>
      <w:rFonts w:asciiTheme="majorHAnsi" w:eastAsiaTheme="majorEastAsia" w:hAnsiTheme="majorHAnsi" w:cstheme="majorBidi"/>
      <w:caps/>
      <w:color w:val="871D33" w:themeColor="accent1"/>
      <w:sz w:val="36"/>
      <w:szCs w:val="32"/>
    </w:rPr>
  </w:style>
  <w:style w:type="character" w:customStyle="1" w:styleId="berschrift2Zchn">
    <w:name w:val="Überschrift 2 Zchn"/>
    <w:basedOn w:val="Absatz-Standardschriftart"/>
    <w:link w:val="berschrift2"/>
    <w:uiPriority w:val="4"/>
    <w:rsid w:val="001B76A7"/>
    <w:rPr>
      <w:rFonts w:asciiTheme="majorHAnsi" w:eastAsiaTheme="majorEastAsia" w:hAnsiTheme="majorHAnsi" w:cstheme="majorBidi"/>
      <w:b/>
      <w:color w:val="871D33" w:themeColor="accent1"/>
      <w:sz w:val="26"/>
      <w:szCs w:val="26"/>
    </w:rPr>
  </w:style>
  <w:style w:type="character" w:customStyle="1" w:styleId="berschrift3Zchn">
    <w:name w:val="Überschrift 3 Zchn"/>
    <w:basedOn w:val="Absatz-Standardschriftart"/>
    <w:link w:val="berschrift3"/>
    <w:uiPriority w:val="4"/>
    <w:rsid w:val="001B76A7"/>
    <w:rPr>
      <w:rFonts w:asciiTheme="majorHAnsi" w:eastAsiaTheme="majorEastAsia" w:hAnsiTheme="majorHAnsi" w:cstheme="majorBidi"/>
      <w:b/>
      <w:szCs w:val="24"/>
    </w:rPr>
  </w:style>
  <w:style w:type="numbering" w:customStyle="1" w:styleId="zzzAufzhlungen">
    <w:name w:val="zzz_Aufzählungen"/>
    <w:basedOn w:val="KeineListe"/>
    <w:uiPriority w:val="99"/>
    <w:rsid w:val="006A61BA"/>
    <w:pPr>
      <w:numPr>
        <w:numId w:val="3"/>
      </w:numPr>
    </w:pPr>
  </w:style>
  <w:style w:type="paragraph" w:styleId="Listenabsatz">
    <w:name w:val="List Paragraph"/>
    <w:basedOn w:val="Standard"/>
    <w:uiPriority w:val="34"/>
    <w:semiHidden/>
    <w:qFormat/>
    <w:rsid w:val="008B63D5"/>
    <w:pPr>
      <w:spacing w:after="0" w:line="240" w:lineRule="auto"/>
      <w:ind w:left="720"/>
      <w:contextualSpacing/>
    </w:pPr>
  </w:style>
  <w:style w:type="table" w:styleId="Tabellenraster">
    <w:name w:val="Table Grid"/>
    <w:basedOn w:val="NormaleTabelle"/>
    <w:uiPriority w:val="59"/>
    <w:rsid w:val="00012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DAGOGISCHESLANDESINSTITUTRHEINLAND-PFALZ">
    <w:name w:val="PÄDAGOGISCHES LANDESINSTITUT RHEINLAND-PFALZ"/>
    <w:basedOn w:val="NormaleTabelle"/>
    <w:uiPriority w:val="99"/>
    <w:rsid w:val="00757FB9"/>
    <w:tblPr>
      <w:tblStyleRowBandSize w:val="1"/>
      <w:tblCellMar>
        <w:top w:w="120" w:type="dxa"/>
        <w:left w:w="113" w:type="dxa"/>
        <w:bottom w:w="120" w:type="dxa"/>
        <w:right w:w="113" w:type="dxa"/>
      </w:tblCellMar>
    </w:tblPr>
    <w:tblStylePr w:type="firstRow">
      <w:rPr>
        <w:b/>
        <w:color w:val="FFFFFF" w:themeColor="background2"/>
      </w:rPr>
      <w:tblPr/>
      <w:tcPr>
        <w:shd w:val="clear" w:color="auto" w:fill="871D33" w:themeFill="accent1"/>
      </w:tcPr>
    </w:tblStylePr>
    <w:tblStylePr w:type="firstCol">
      <w:rPr>
        <w:b/>
      </w:rPr>
    </w:tblStylePr>
    <w:tblStylePr w:type="band1Horz">
      <w:tblPr/>
      <w:tcPr>
        <w:shd w:val="clear" w:color="auto" w:fill="E8E8E8" w:themeFill="accent2" w:themeFillTint="33"/>
      </w:tcPr>
    </w:tblStylePr>
  </w:style>
  <w:style w:type="table" w:customStyle="1" w:styleId="PDAGOGISCHESLANDESINSTITUTRHEINLAND-PFALZMatrix">
    <w:name w:val="PÄDAGOGISCHES LANDESINSTITUT RHEINLAND-PFALZ (Matrix)"/>
    <w:basedOn w:val="PDAGOGISCHESLANDESINSTITUTRHEINLAND-PFALZ"/>
    <w:uiPriority w:val="99"/>
    <w:rsid w:val="00757FB9"/>
    <w:tblPr/>
    <w:tblStylePr w:type="firstRow">
      <w:rPr>
        <w:b/>
        <w:color w:val="FFFFFF" w:themeColor="background2"/>
      </w:rPr>
      <w:tblPr/>
      <w:tcPr>
        <w:shd w:val="clear" w:color="auto" w:fill="871D33" w:themeFill="accent1"/>
      </w:tcPr>
    </w:tblStylePr>
    <w:tblStylePr w:type="firstCol">
      <w:rPr>
        <w:b/>
        <w:color w:val="FFFFFF" w:themeColor="background2"/>
      </w:rPr>
      <w:tblPr/>
      <w:tcPr>
        <w:shd w:val="clear" w:color="auto" w:fill="871D33" w:themeFill="accent1"/>
      </w:tcPr>
    </w:tblStylePr>
    <w:tblStylePr w:type="band1Horz">
      <w:tblPr/>
      <w:tcPr>
        <w:shd w:val="clear" w:color="auto" w:fill="E8E8E8" w:themeFill="accent2" w:themeFillTint="33"/>
      </w:tcPr>
    </w:tblStylePr>
  </w:style>
  <w:style w:type="paragraph" w:styleId="Inhaltsverzeichnisberschrift">
    <w:name w:val="TOC Heading"/>
    <w:basedOn w:val="Standard"/>
    <w:next w:val="Standard"/>
    <w:uiPriority w:val="39"/>
    <w:semiHidden/>
    <w:qFormat/>
    <w:rsid w:val="00F716B7"/>
    <w:pPr>
      <w:spacing w:before="1261" w:after="420"/>
    </w:pPr>
    <w:rPr>
      <w:caps/>
      <w:color w:val="641525" w:themeColor="accent1" w:themeShade="BF"/>
      <w:sz w:val="48"/>
      <w:lang w:eastAsia="de-DE"/>
    </w:rPr>
  </w:style>
  <w:style w:type="paragraph" w:styleId="Verzeichnis1">
    <w:name w:val="toc 1"/>
    <w:basedOn w:val="Standard"/>
    <w:next w:val="Standard"/>
    <w:autoRedefine/>
    <w:uiPriority w:val="39"/>
    <w:semiHidden/>
    <w:rsid w:val="00CE4AE8"/>
    <w:pPr>
      <w:tabs>
        <w:tab w:val="left" w:pos="737"/>
        <w:tab w:val="right" w:pos="9185"/>
      </w:tabs>
      <w:spacing w:before="1191" w:after="510" w:line="240" w:lineRule="auto"/>
    </w:pPr>
    <w:rPr>
      <w:rFonts w:asciiTheme="majorHAnsi" w:hAnsiTheme="majorHAnsi"/>
      <w:b/>
    </w:rPr>
  </w:style>
  <w:style w:type="paragraph" w:styleId="Verzeichnis2">
    <w:name w:val="toc 2"/>
    <w:basedOn w:val="Standard"/>
    <w:next w:val="Standard"/>
    <w:autoRedefine/>
    <w:uiPriority w:val="39"/>
    <w:semiHidden/>
    <w:rsid w:val="002C72D3"/>
    <w:pPr>
      <w:tabs>
        <w:tab w:val="left" w:pos="737"/>
        <w:tab w:val="right" w:pos="9185"/>
      </w:tabs>
      <w:spacing w:before="510" w:after="510" w:line="240" w:lineRule="auto"/>
    </w:pPr>
  </w:style>
  <w:style w:type="paragraph" w:styleId="Verzeichnis3">
    <w:name w:val="toc 3"/>
    <w:basedOn w:val="Standard"/>
    <w:next w:val="Standard"/>
    <w:autoRedefine/>
    <w:uiPriority w:val="39"/>
    <w:semiHidden/>
    <w:rsid w:val="00895F83"/>
    <w:pPr>
      <w:tabs>
        <w:tab w:val="left" w:pos="737"/>
        <w:tab w:val="right" w:pos="9185"/>
      </w:tabs>
      <w:spacing w:before="510" w:after="510" w:line="240" w:lineRule="auto"/>
    </w:pPr>
  </w:style>
  <w:style w:type="character" w:styleId="Hyperlink">
    <w:name w:val="Hyperlink"/>
    <w:basedOn w:val="Absatz-Standardschriftart"/>
    <w:uiPriority w:val="99"/>
    <w:rsid w:val="0082782F"/>
    <w:rPr>
      <w:color w:val="000000" w:themeColor="hyperlink"/>
      <w:u w:val="single"/>
    </w:rPr>
  </w:style>
  <w:style w:type="numbering" w:customStyle="1" w:styleId="zzzberschriften">
    <w:name w:val="zzz_Überschriften"/>
    <w:basedOn w:val="KeineListe"/>
    <w:uiPriority w:val="99"/>
    <w:rsid w:val="0082782F"/>
    <w:pPr>
      <w:numPr>
        <w:numId w:val="5"/>
      </w:numPr>
    </w:pPr>
  </w:style>
  <w:style w:type="character" w:customStyle="1" w:styleId="berschrift4Zchn">
    <w:name w:val="Überschrift 4 Zchn"/>
    <w:aliases w:val="Überschrift 1 (ohne Nummerierung) Zchn"/>
    <w:basedOn w:val="Absatz-Standardschriftart"/>
    <w:link w:val="berschrift4"/>
    <w:uiPriority w:val="4"/>
    <w:rsid w:val="001B76A7"/>
    <w:rPr>
      <w:rFonts w:eastAsiaTheme="majorEastAsia" w:cstheme="majorBidi"/>
      <w:iCs/>
      <w:caps/>
      <w:color w:val="871D33" w:themeColor="accent1"/>
      <w:sz w:val="36"/>
    </w:rPr>
  </w:style>
  <w:style w:type="paragraph" w:styleId="Verzeichnis4">
    <w:name w:val="toc 4"/>
    <w:basedOn w:val="Standard"/>
    <w:next w:val="Standard"/>
    <w:autoRedefine/>
    <w:uiPriority w:val="39"/>
    <w:semiHidden/>
    <w:rsid w:val="002C72D3"/>
    <w:pPr>
      <w:tabs>
        <w:tab w:val="right" w:pos="9185"/>
      </w:tabs>
      <w:spacing w:before="510" w:after="510" w:line="240" w:lineRule="auto"/>
      <w:ind w:left="737"/>
    </w:pPr>
    <w:rPr>
      <w:rFonts w:asciiTheme="majorHAnsi" w:hAnsiTheme="majorHAnsi"/>
      <w:b/>
    </w:rPr>
  </w:style>
  <w:style w:type="paragraph" w:customStyle="1" w:styleId="AutorName">
    <w:name w:val="(Autor) Name"/>
    <w:basedOn w:val="Standard"/>
    <w:uiPriority w:val="5"/>
    <w:qFormat/>
    <w:rsid w:val="003F1650"/>
    <w:pPr>
      <w:spacing w:before="240" w:after="0" w:line="240" w:lineRule="auto"/>
    </w:pPr>
    <w:rPr>
      <w:rFonts w:asciiTheme="majorHAnsi" w:hAnsiTheme="majorHAnsi"/>
      <w:b/>
    </w:rPr>
  </w:style>
  <w:style w:type="paragraph" w:customStyle="1" w:styleId="AutorOrt">
    <w:name w:val="(Autor) Ort"/>
    <w:basedOn w:val="Standard"/>
    <w:uiPriority w:val="6"/>
    <w:qFormat/>
    <w:rsid w:val="003F1650"/>
    <w:pPr>
      <w:spacing w:after="0" w:line="240" w:lineRule="auto"/>
    </w:pPr>
  </w:style>
  <w:style w:type="paragraph" w:customStyle="1" w:styleId="Dokumentenberschrift">
    <w:name w:val="Dokumentenüberschrift"/>
    <w:basedOn w:val="Standard"/>
    <w:semiHidden/>
    <w:qFormat/>
    <w:rsid w:val="00B31982"/>
    <w:pPr>
      <w:spacing w:after="0" w:line="240" w:lineRule="auto"/>
    </w:pPr>
    <w:rPr>
      <w:caps/>
      <w:color w:val="871D33" w:themeColor="accent1"/>
      <w:sz w:val="36"/>
    </w:rPr>
  </w:style>
  <w:style w:type="character" w:styleId="Platzhaltertext">
    <w:name w:val="Placeholder Text"/>
    <w:basedOn w:val="Absatz-Standardschriftart"/>
    <w:uiPriority w:val="99"/>
    <w:semiHidden/>
    <w:rsid w:val="00F02941"/>
    <w:rPr>
      <w:color w:val="808080"/>
    </w:rPr>
  </w:style>
  <w:style w:type="paragraph" w:customStyle="1" w:styleId="Seite">
    <w:name w:val="Seite"/>
    <w:basedOn w:val="Standard"/>
    <w:semiHidden/>
    <w:qFormat/>
    <w:rsid w:val="00B30816"/>
    <w:pPr>
      <w:spacing w:after="0" w:line="240" w:lineRule="auto"/>
    </w:pPr>
    <w:rPr>
      <w:sz w:val="18"/>
    </w:rPr>
  </w:style>
  <w:style w:type="paragraph" w:customStyle="1" w:styleId="Bulletpoint3">
    <w:name w:val="Bulletpoint 3"/>
    <w:basedOn w:val="Standard"/>
    <w:uiPriority w:val="2"/>
    <w:qFormat/>
    <w:rsid w:val="006A61BA"/>
    <w:pPr>
      <w:numPr>
        <w:ilvl w:val="2"/>
        <w:numId w:val="3"/>
      </w:numPr>
      <w:spacing w:before="120" w:after="120" w:line="240" w:lineRule="auto"/>
    </w:pPr>
  </w:style>
  <w:style w:type="paragraph" w:customStyle="1" w:styleId="Fuzeilentext">
    <w:name w:val="Fußzeilentext"/>
    <w:basedOn w:val="Flietext"/>
    <w:semiHidden/>
    <w:qFormat/>
    <w:rsid w:val="00343485"/>
    <w:pPr>
      <w:spacing w:before="0" w:after="0"/>
    </w:pPr>
    <w:rPr>
      <w:sz w:val="18"/>
    </w:rPr>
  </w:style>
  <w:style w:type="paragraph" w:styleId="Funotentext">
    <w:name w:val="footnote text"/>
    <w:basedOn w:val="Standard"/>
    <w:link w:val="FunotentextZchn"/>
    <w:uiPriority w:val="99"/>
    <w:semiHidden/>
    <w:rsid w:val="008706FA"/>
    <w:pPr>
      <w:spacing w:before="120" w:after="120" w:line="240" w:lineRule="auto"/>
    </w:pPr>
    <w:rPr>
      <w:sz w:val="18"/>
      <w:szCs w:val="20"/>
    </w:rPr>
  </w:style>
  <w:style w:type="character" w:customStyle="1" w:styleId="FunotentextZchn">
    <w:name w:val="Fußnotentext Zchn"/>
    <w:basedOn w:val="Absatz-Standardschriftart"/>
    <w:link w:val="Funotentext"/>
    <w:uiPriority w:val="99"/>
    <w:semiHidden/>
    <w:rsid w:val="008706FA"/>
    <w:rPr>
      <w:sz w:val="18"/>
      <w:szCs w:val="20"/>
    </w:rPr>
  </w:style>
  <w:style w:type="character" w:styleId="Funotenzeichen">
    <w:name w:val="footnote reference"/>
    <w:basedOn w:val="Absatz-Standardschriftart"/>
    <w:uiPriority w:val="99"/>
    <w:semiHidden/>
    <w:rsid w:val="006A61BA"/>
    <w:rPr>
      <w:vertAlign w:val="superscript"/>
    </w:rPr>
  </w:style>
  <w:style w:type="paragraph" w:styleId="Verzeichnis5">
    <w:name w:val="toc 5"/>
    <w:basedOn w:val="Standard"/>
    <w:next w:val="Standard"/>
    <w:autoRedefine/>
    <w:uiPriority w:val="39"/>
    <w:rsid w:val="00C361A9"/>
    <w:pPr>
      <w:spacing w:before="120" w:after="120" w:line="240" w:lineRule="auto"/>
    </w:pPr>
  </w:style>
  <w:style w:type="numbering" w:customStyle="1" w:styleId="zzzVerzeichnis">
    <w:name w:val="zzz_Verzeichnis"/>
    <w:basedOn w:val="KeineListe"/>
    <w:uiPriority w:val="99"/>
    <w:rsid w:val="00D5781E"/>
    <w:pPr>
      <w:numPr>
        <w:numId w:val="8"/>
      </w:numPr>
    </w:pPr>
  </w:style>
  <w:style w:type="paragraph" w:customStyle="1" w:styleId="Textblock1">
    <w:name w:val="Textblock1"/>
    <w:basedOn w:val="Standard"/>
    <w:link w:val="Textblock1Zchn"/>
    <w:rsid w:val="009A1010"/>
    <w:pPr>
      <w:spacing w:before="120" w:after="120" w:line="360" w:lineRule="auto"/>
    </w:pPr>
    <w:rPr>
      <w:rFonts w:ascii="Arial" w:eastAsia="Calibri" w:hAnsi="Arial" w:cs="Times New Roman"/>
      <w:color w:val="000000"/>
    </w:rPr>
  </w:style>
  <w:style w:type="character" w:customStyle="1" w:styleId="Textblock1Zchn">
    <w:name w:val="Textblock1 Zchn"/>
    <w:link w:val="Textblock1"/>
    <w:rsid w:val="009A1010"/>
    <w:rPr>
      <w:rFonts w:ascii="Arial" w:eastAsia="Calibri" w:hAnsi="Arial" w:cs="Times New Roman"/>
      <w:color w:val="000000"/>
    </w:rPr>
  </w:style>
  <w:style w:type="paragraph" w:styleId="Titel">
    <w:name w:val="Title"/>
    <w:aliases w:val="Ü 2"/>
    <w:basedOn w:val="Standard"/>
    <w:next w:val="Standard"/>
    <w:link w:val="TitelZchn"/>
    <w:uiPriority w:val="10"/>
    <w:rsid w:val="009A1010"/>
    <w:pPr>
      <w:spacing w:before="120" w:after="120" w:line="240" w:lineRule="auto"/>
      <w:contextualSpacing/>
    </w:pPr>
    <w:rPr>
      <w:rFonts w:ascii="Arial" w:eastAsiaTheme="majorEastAsia" w:hAnsi="Arial" w:cstheme="majorBidi"/>
      <w:b/>
      <w:spacing w:val="-10"/>
      <w:kern w:val="28"/>
      <w:sz w:val="24"/>
      <w:szCs w:val="56"/>
      <w:lang w:eastAsia="de-DE"/>
    </w:rPr>
  </w:style>
  <w:style w:type="character" w:customStyle="1" w:styleId="TitelZchn">
    <w:name w:val="Titel Zchn"/>
    <w:aliases w:val="Ü 2 Zchn"/>
    <w:basedOn w:val="Absatz-Standardschriftart"/>
    <w:link w:val="Titel"/>
    <w:uiPriority w:val="10"/>
    <w:rsid w:val="009A1010"/>
    <w:rPr>
      <w:rFonts w:ascii="Arial" w:eastAsiaTheme="majorEastAsia" w:hAnsi="Arial" w:cstheme="majorBidi"/>
      <w:b/>
      <w:spacing w:val="-10"/>
      <w:kern w:val="28"/>
      <w:sz w:val="24"/>
      <w:szCs w:val="56"/>
      <w:lang w:eastAsia="de-DE"/>
    </w:rPr>
  </w:style>
  <w:style w:type="paragraph" w:styleId="Sprechblasentext">
    <w:name w:val="Balloon Text"/>
    <w:basedOn w:val="Standard"/>
    <w:link w:val="SprechblasentextZchn"/>
    <w:uiPriority w:val="99"/>
    <w:semiHidden/>
    <w:rsid w:val="0079320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32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07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IRBiIb0e_Q" TargetMode="External"/><Relationship Id="rId13" Type="http://schemas.openxmlformats.org/officeDocument/2006/relationships/hyperlink" Target="https://www.profamilia.d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chulpsychologie.bildung-rp.de/" TargetMode="External"/><Relationship Id="rId17" Type="http://schemas.openxmlformats.org/officeDocument/2006/relationships/hyperlink" Target="https://www.frauennotruf-mainz.de/frauennotrufe-rheinland-pfalz" TargetMode="External"/><Relationship Id="rId2" Type="http://schemas.openxmlformats.org/officeDocument/2006/relationships/numbering" Target="numbering.xml"/><Relationship Id="rId16" Type="http://schemas.openxmlformats.org/officeDocument/2006/relationships/hyperlink" Target="https://www.lpk-rlp.de/frpatientenundratsuchende/im-notfall/einrichtungen-der-erwachsenen-und-kinder-und-jugendpsychiatrie-in-rheinland-pfalz.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esetze-im-internet.de/kkg/BJNR297510011.html" TargetMode="External"/><Relationship Id="rId5" Type="http://schemas.openxmlformats.org/officeDocument/2006/relationships/webSettings" Target="webSettings.xml"/><Relationship Id="rId15" Type="http://schemas.openxmlformats.org/officeDocument/2006/relationships/hyperlink" Target="https://kinderrechte.rlp.de/de/programme-und-projekte/aktionsprogramm-kinderfreundliches-rheinland-pfalz/kinderschutzdienste/" TargetMode="External"/><Relationship Id="rId10" Type="http://schemas.openxmlformats.org/officeDocument/2006/relationships/hyperlink" Target="https://www.youth-life-line.d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eratung@hilfetelefon-missbrauch.de" TargetMode="External"/><Relationship Id="rId14" Type="http://schemas.openxmlformats.org/officeDocument/2006/relationships/hyperlink" Target="https://www.kv-rlp.de/patienten/psychotherapie/praxen-fuer-psychotherapi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s.rlp.de/ccb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Pädagogisches Landesinstitut">
      <a:dk1>
        <a:sysClr val="windowText" lastClr="000000"/>
      </a:dk1>
      <a:lt1>
        <a:srgbClr val="000000"/>
      </a:lt1>
      <a:dk2>
        <a:srgbClr val="000000"/>
      </a:dk2>
      <a:lt2>
        <a:srgbClr val="FFFFFF"/>
      </a:lt2>
      <a:accent1>
        <a:srgbClr val="871D33"/>
      </a:accent1>
      <a:accent2>
        <a:srgbClr val="8E8E8E"/>
      </a:accent2>
      <a:accent3>
        <a:srgbClr val="871D33"/>
      </a:accent3>
      <a:accent4>
        <a:srgbClr val="8E8E8E"/>
      </a:accent4>
      <a:accent5>
        <a:srgbClr val="871D33"/>
      </a:accent5>
      <a:accent6>
        <a:srgbClr val="8E8E8E"/>
      </a:accent6>
      <a:hlink>
        <a:srgbClr val="000000"/>
      </a:hlink>
      <a:folHlink>
        <a:srgbClr val="000000"/>
      </a:folHlink>
    </a:clrScheme>
    <a:fontScheme name="PÄDAGOGISCHES LANDESINSTITUT RHEINLAND-PFALZ">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2">
            <a:lumMod val="20000"/>
            <a:lumOff val="80000"/>
            <a:alpha val="85098"/>
          </a:schemeClr>
        </a:solidFill>
        <a:ln w="38100">
          <a:solidFill>
            <a:schemeClr val="accent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F87B5-3A23-4BC6-B0ED-B64D9C1AC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1062</Words>
  <Characters>6696</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Nittl, Claudia (PL)</dc:creator>
  <cp:lastModifiedBy>Nittl, Claudia (PL)</cp:lastModifiedBy>
  <cp:revision>3</cp:revision>
  <cp:lastPrinted>2020-11-27T12:00:00Z</cp:lastPrinted>
  <dcterms:created xsi:type="dcterms:W3CDTF">2021-02-24T17:35:00Z</dcterms:created>
  <dcterms:modified xsi:type="dcterms:W3CDTF">2021-02-25T06:33:00Z</dcterms:modified>
</cp:coreProperties>
</file>